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269"/>
        <w:gridCol w:w="495"/>
        <w:gridCol w:w="5033"/>
      </w:tblGrid>
      <w:tr w:rsidR="005C28F3" w:rsidRPr="002C3FC7" w14:paraId="6334EEAE" w14:textId="77777777" w:rsidTr="00604877">
        <w:trPr>
          <w:trHeight w:val="1134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/>
          </w:tcPr>
          <w:p w14:paraId="66C0BD76" w14:textId="77777777" w:rsidR="005C28F3" w:rsidRPr="005D4C2C" w:rsidRDefault="005C28F3" w:rsidP="00604877">
            <w:pPr>
              <w:spacing w:after="0" w:line="276" w:lineRule="auto"/>
              <w:rPr>
                <w:b/>
                <w:lang w:val="pt-PT"/>
              </w:rPr>
            </w:pPr>
            <w:r w:rsidRPr="005D4C2C">
              <w:rPr>
                <w:b/>
                <w:u w:val="single"/>
                <w:lang w:val="pt-PT"/>
              </w:rPr>
              <w:t>Nome do evento local</w:t>
            </w:r>
            <w:r w:rsidRPr="005D4C2C">
              <w:rPr>
                <w:b/>
                <w:lang w:val="pt-PT"/>
              </w:rPr>
              <w:t xml:space="preserve">: </w:t>
            </w:r>
          </w:p>
          <w:p w14:paraId="0B3146D7" w14:textId="77777777" w:rsidR="005C28F3" w:rsidRPr="005D4C2C" w:rsidRDefault="005C28F3" w:rsidP="00604877">
            <w:pPr>
              <w:spacing w:after="0" w:line="276" w:lineRule="auto"/>
              <w:rPr>
                <w:b/>
                <w:lang w:val="pt-PT"/>
              </w:rPr>
            </w:pPr>
            <w:bookmarkStart w:id="0" w:name="_GoBack"/>
            <w:r w:rsidRPr="005D4C2C">
              <w:rPr>
                <w:b/>
                <w:lang w:val="pt-PT"/>
              </w:rPr>
              <w:t>D</w:t>
            </w:r>
            <w:r>
              <w:rPr>
                <w:b/>
                <w:lang w:val="pt-PT"/>
              </w:rPr>
              <w:t>ia da Descoberta do R</w:t>
            </w:r>
            <w:r w:rsidRPr="005D4C2C">
              <w:rPr>
                <w:b/>
                <w:lang w:val="pt-PT"/>
              </w:rPr>
              <w:t xml:space="preserve">io Poggiolo </w:t>
            </w:r>
            <w:bookmarkEnd w:id="0"/>
          </w:p>
        </w:tc>
        <w:tc>
          <w:tcPr>
            <w:tcW w:w="5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hideMark/>
          </w:tcPr>
          <w:p w14:paraId="7C7759F4" w14:textId="77777777" w:rsidR="005C28F3" w:rsidRPr="002C3FC7" w:rsidRDefault="005C28F3" w:rsidP="00604877">
            <w:pPr>
              <w:spacing w:after="0" w:line="276" w:lineRule="auto"/>
              <w:rPr>
                <w:b/>
                <w:lang w:val="pt-PT"/>
              </w:rPr>
            </w:pPr>
            <w:r w:rsidRPr="002C3FC7">
              <w:rPr>
                <w:b/>
                <w:u w:val="single"/>
                <w:lang w:val="pt-PT"/>
              </w:rPr>
              <w:t>Contacto</w:t>
            </w:r>
            <w:r w:rsidRPr="002C3FC7">
              <w:rPr>
                <w:b/>
                <w:lang w:val="pt-PT"/>
              </w:rPr>
              <w:t xml:space="preserve">: </w:t>
            </w:r>
          </w:p>
          <w:p w14:paraId="09C2DA28" w14:textId="77777777" w:rsidR="005C28F3" w:rsidRPr="002C3FC7" w:rsidRDefault="005C28F3" w:rsidP="00604877">
            <w:pPr>
              <w:spacing w:after="0" w:line="276" w:lineRule="auto"/>
              <w:rPr>
                <w:b/>
                <w:lang w:val="pt-PT"/>
              </w:rPr>
            </w:pPr>
            <w:r w:rsidRPr="002C3FC7">
              <w:rPr>
                <w:b/>
                <w:lang w:val="pt-PT"/>
              </w:rPr>
              <w:t xml:space="preserve">Edita Raffaelli </w:t>
            </w:r>
          </w:p>
          <w:p w14:paraId="1337F565" w14:textId="77777777" w:rsidR="005C28F3" w:rsidRPr="002C3FC7" w:rsidRDefault="005C28F3" w:rsidP="00604877">
            <w:pPr>
              <w:spacing w:after="0" w:line="276" w:lineRule="auto"/>
              <w:rPr>
                <w:b/>
                <w:lang w:val="pt-PT"/>
              </w:rPr>
            </w:pPr>
            <w:hyperlink r:id="rId7" w:history="1">
              <w:r w:rsidRPr="002C3FC7">
                <w:rPr>
                  <w:rStyle w:val="Lienhypertexte"/>
                  <w:b/>
                  <w:lang w:val="pt-PT"/>
                </w:rPr>
                <w:t>contact@ec-corsica.eu</w:t>
              </w:r>
            </w:hyperlink>
          </w:p>
          <w:p w14:paraId="64CDD465" w14:textId="77777777" w:rsidR="005C28F3" w:rsidRPr="002C3FC7" w:rsidRDefault="005C28F3" w:rsidP="00604877">
            <w:pPr>
              <w:spacing w:after="0" w:line="276" w:lineRule="auto"/>
              <w:rPr>
                <w:b/>
                <w:lang w:val="pt-PT"/>
              </w:rPr>
            </w:pPr>
            <w:r w:rsidRPr="002C3FC7">
              <w:rPr>
                <w:b/>
                <w:lang w:val="pt-PT"/>
              </w:rPr>
              <w:t>tel : 04 95 38 03 87</w:t>
            </w:r>
          </w:p>
          <w:p w14:paraId="475A0314" w14:textId="77777777" w:rsidR="005C28F3" w:rsidRPr="002C3FC7" w:rsidRDefault="005C28F3" w:rsidP="00604877">
            <w:pPr>
              <w:spacing w:after="0" w:line="276" w:lineRule="auto"/>
              <w:rPr>
                <w:b/>
                <w:lang w:val="pt-PT"/>
              </w:rPr>
            </w:pPr>
          </w:p>
        </w:tc>
      </w:tr>
      <w:tr w:rsidR="005C28F3" w:rsidRPr="005D4C2C" w14:paraId="5E86D5DC" w14:textId="77777777" w:rsidTr="00604877">
        <w:trPr>
          <w:trHeight w:val="1134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B56FF1" w14:textId="77777777" w:rsidR="005C28F3" w:rsidRPr="00CD773A" w:rsidRDefault="005C28F3" w:rsidP="00604877">
            <w:pPr>
              <w:spacing w:after="0" w:line="276" w:lineRule="auto"/>
              <w:rPr>
                <w:b/>
                <w:u w:val="single"/>
                <w:lang w:val="en-GB"/>
              </w:rPr>
            </w:pPr>
            <w:proofErr w:type="spellStart"/>
            <w:r>
              <w:rPr>
                <w:b/>
                <w:bCs/>
                <w:u w:val="single"/>
                <w:lang w:val="en-GB"/>
              </w:rPr>
              <w:t>Perí</w:t>
            </w:r>
            <w:r w:rsidRPr="00CD773A">
              <w:rPr>
                <w:b/>
                <w:bCs/>
                <w:u w:val="single"/>
                <w:lang w:val="en-GB"/>
              </w:rPr>
              <w:t>od</w:t>
            </w:r>
            <w:r>
              <w:rPr>
                <w:b/>
                <w:bCs/>
                <w:u w:val="single"/>
                <w:lang w:val="en-GB"/>
              </w:rPr>
              <w:t>o</w:t>
            </w:r>
            <w:proofErr w:type="spellEnd"/>
            <w:r w:rsidRPr="00CD773A">
              <w:rPr>
                <w:b/>
                <w:bCs/>
                <w:u w:val="single"/>
                <w:lang w:val="en-GB"/>
              </w:rPr>
              <w:t>:</w:t>
            </w:r>
          </w:p>
          <w:p w14:paraId="4B942526" w14:textId="77777777" w:rsidR="005C28F3" w:rsidRPr="00CD773A" w:rsidRDefault="005C28F3" w:rsidP="00604877">
            <w:pPr>
              <w:spacing w:after="0" w:line="276" w:lineRule="auto"/>
              <w:rPr>
                <w:b/>
                <w:u w:val="single"/>
                <w:lang w:val="en-GB"/>
              </w:rPr>
            </w:pPr>
          </w:p>
          <w:p w14:paraId="0D621048" w14:textId="77777777" w:rsidR="005C28F3" w:rsidRPr="00CD773A" w:rsidRDefault="005C28F3" w:rsidP="00604877">
            <w:pPr>
              <w:spacing w:after="0" w:line="276" w:lineRule="auto"/>
              <w:rPr>
                <w:b/>
                <w:u w:val="single"/>
                <w:lang w:val="en-GB"/>
              </w:rPr>
            </w:pPr>
            <w:r>
              <w:rPr>
                <w:rFonts w:eastAsia="Times New Roman" w:cs="Calibri"/>
                <w:lang w:eastAsia="fr-FR"/>
              </w:rPr>
              <w:t>1 de</w:t>
            </w:r>
            <w:r w:rsidRPr="00CD773A">
              <w:rPr>
                <w:rFonts w:eastAsia="Times New Roman" w:cs="Calibri"/>
                <w:lang w:eastAsia="fr-FR"/>
              </w:rPr>
              <w:t xml:space="preserve"> </w:t>
            </w:r>
            <w:proofErr w:type="spellStart"/>
            <w:r>
              <w:rPr>
                <w:rFonts w:eastAsia="Times New Roman" w:cs="Calibri"/>
                <w:lang w:eastAsia="fr-FR"/>
              </w:rPr>
              <w:t>junho</w:t>
            </w:r>
            <w:proofErr w:type="spellEnd"/>
            <w:r w:rsidRPr="00CD773A">
              <w:rPr>
                <w:rFonts w:eastAsia="Times New Roman" w:cs="Calibri"/>
                <w:lang w:eastAsia="fr-FR"/>
              </w:rPr>
              <w:t xml:space="preserve"> 2017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174133" w14:textId="77777777" w:rsidR="005C28F3" w:rsidRPr="001B2834" w:rsidRDefault="005C28F3" w:rsidP="00604877">
            <w:pPr>
              <w:spacing w:after="0" w:line="276" w:lineRule="auto"/>
              <w:rPr>
                <w:b/>
                <w:u w:val="single"/>
                <w:lang w:val="pt-PT"/>
              </w:rPr>
            </w:pPr>
            <w:r w:rsidRPr="001B2834">
              <w:rPr>
                <w:b/>
                <w:bCs/>
                <w:u w:val="single"/>
                <w:lang w:val="pt-PT"/>
              </w:rPr>
              <w:t>Grupo-alvo:</w:t>
            </w:r>
          </w:p>
          <w:p w14:paraId="452CE6FE" w14:textId="77777777" w:rsidR="005C28F3" w:rsidRPr="001B2834" w:rsidRDefault="005C28F3" w:rsidP="00604877">
            <w:pPr>
              <w:spacing w:after="0" w:line="276" w:lineRule="auto"/>
              <w:rPr>
                <w:b/>
                <w:u w:val="single"/>
                <w:lang w:val="pt-PT"/>
              </w:rPr>
            </w:pPr>
          </w:p>
          <w:p w14:paraId="66A67138" w14:textId="77777777" w:rsidR="005C28F3" w:rsidRPr="00FE5CB9" w:rsidRDefault="005C28F3" w:rsidP="00604877">
            <w:pPr>
              <w:spacing w:after="0" w:line="276" w:lineRule="auto"/>
              <w:rPr>
                <w:lang w:val="pt-PT"/>
              </w:rPr>
            </w:pPr>
            <w:r w:rsidRPr="00FE5CB9">
              <w:rPr>
                <w:lang w:val="pt-PT"/>
              </w:rPr>
              <w:t>Habitantes do território e autoridades p</w:t>
            </w:r>
            <w:r>
              <w:rPr>
                <w:lang w:val="pt-PT"/>
              </w:rPr>
              <w:t>úblicas</w:t>
            </w:r>
          </w:p>
          <w:p w14:paraId="1A524E1C" w14:textId="77777777" w:rsidR="005C28F3" w:rsidRPr="00FE5CB9" w:rsidRDefault="005C28F3" w:rsidP="00604877">
            <w:pPr>
              <w:spacing w:after="0" w:line="276" w:lineRule="auto"/>
              <w:rPr>
                <w:b/>
                <w:u w:val="single"/>
                <w:lang w:val="pt-PT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B36B3" w14:textId="77777777" w:rsidR="005C28F3" w:rsidRPr="00EA4158" w:rsidRDefault="005C28F3" w:rsidP="00604877">
            <w:pPr>
              <w:spacing w:after="0" w:line="276" w:lineRule="auto"/>
              <w:ind w:left="34"/>
              <w:rPr>
                <w:b/>
                <w:u w:val="single"/>
                <w:lang w:val="pt-PT"/>
              </w:rPr>
            </w:pPr>
            <w:r w:rsidRPr="00FE5CB9">
              <w:rPr>
                <w:lang w:val="pt-PT"/>
              </w:rPr>
              <w:t xml:space="preserve"> </w:t>
            </w:r>
            <w:r w:rsidRPr="00EA4158">
              <w:rPr>
                <w:b/>
                <w:u w:val="single"/>
                <w:lang w:val="pt-PT"/>
              </w:rPr>
              <w:t xml:space="preserve">Objetivo: </w:t>
            </w:r>
          </w:p>
          <w:p w14:paraId="11BE6984" w14:textId="77777777" w:rsidR="005C28F3" w:rsidRPr="00EA4158" w:rsidRDefault="005C28F3" w:rsidP="00604877">
            <w:pPr>
              <w:spacing w:after="0" w:line="276" w:lineRule="auto"/>
              <w:ind w:left="34"/>
              <w:rPr>
                <w:rFonts w:eastAsia="Times New Roman" w:cs="Calibri"/>
                <w:lang w:val="pt-PT" w:eastAsia="fr-FR"/>
              </w:rPr>
            </w:pPr>
          </w:p>
          <w:p w14:paraId="50E2A36D" w14:textId="77777777" w:rsidR="005C28F3" w:rsidRPr="005D4C2C" w:rsidRDefault="005C28F3" w:rsidP="00604877">
            <w:pPr>
              <w:spacing w:after="0" w:line="276" w:lineRule="auto"/>
              <w:ind w:left="34"/>
              <w:jc w:val="both"/>
              <w:rPr>
                <w:rFonts w:eastAsia="Times New Roman" w:cs="Calibri"/>
                <w:lang w:val="pt-PT" w:eastAsia="fr-FR"/>
              </w:rPr>
            </w:pPr>
            <w:r w:rsidRPr="005D4C2C">
              <w:rPr>
                <w:rFonts w:eastAsia="Times New Roman" w:cs="Calibri"/>
                <w:lang w:val="pt-PT" w:eastAsia="fr-FR"/>
              </w:rPr>
              <w:t>Aumentar a consciencialização entre os habitantes e as autoridades públicas sobre o meio ambiente, a redução de resíduos e atividades de recuperação/reutilização.</w:t>
            </w:r>
          </w:p>
          <w:p w14:paraId="21A46876" w14:textId="77777777" w:rsidR="005C28F3" w:rsidRPr="005D4C2C" w:rsidRDefault="005C28F3" w:rsidP="00604877">
            <w:pPr>
              <w:spacing w:after="0" w:line="276" w:lineRule="auto"/>
              <w:ind w:left="34"/>
              <w:jc w:val="both"/>
              <w:rPr>
                <w:rFonts w:eastAsia="Times New Roman" w:cs="Calibri"/>
                <w:lang w:val="pt-PT" w:eastAsia="fr-FR"/>
              </w:rPr>
            </w:pPr>
            <w:r>
              <w:rPr>
                <w:rFonts w:eastAsia="Times New Roman" w:cs="Calibri"/>
                <w:lang w:val="pt-PT" w:eastAsia="fr-FR"/>
              </w:rPr>
              <w:t>Lembrar</w:t>
            </w:r>
            <w:r w:rsidRPr="005D4C2C">
              <w:rPr>
                <w:rFonts w:eastAsia="Times New Roman" w:cs="Calibri"/>
                <w:lang w:val="pt-PT" w:eastAsia="fr-FR"/>
              </w:rPr>
              <w:t xml:space="preserve"> os moradores das boas práticas para melhor preservar o meio ambiente.</w:t>
            </w:r>
          </w:p>
          <w:p w14:paraId="3B4844DE" w14:textId="77777777" w:rsidR="005C28F3" w:rsidRPr="005D4C2C" w:rsidRDefault="005C28F3" w:rsidP="00604877">
            <w:pPr>
              <w:spacing w:after="0" w:line="276" w:lineRule="auto"/>
              <w:ind w:left="34"/>
              <w:jc w:val="both"/>
              <w:rPr>
                <w:b/>
                <w:u w:val="single"/>
                <w:lang w:val="pt-PT"/>
              </w:rPr>
            </w:pPr>
            <w:r w:rsidRPr="005D4C2C">
              <w:rPr>
                <w:rFonts w:eastAsia="Times New Roman" w:cs="Calibri"/>
                <w:lang w:val="pt-PT" w:eastAsia="fr-FR"/>
              </w:rPr>
              <w:t xml:space="preserve">Consciencializar o público em geral sobre o trabalho de recuperação realizado no </w:t>
            </w:r>
            <w:r>
              <w:rPr>
                <w:rFonts w:eastAsia="Times New Roman" w:cs="Calibri"/>
                <w:lang w:val="pt-PT" w:eastAsia="fr-FR"/>
              </w:rPr>
              <w:t>R</w:t>
            </w:r>
            <w:r w:rsidRPr="005D4C2C">
              <w:rPr>
                <w:rFonts w:eastAsia="Times New Roman" w:cs="Calibri"/>
                <w:lang w:val="pt-PT" w:eastAsia="fr-FR"/>
              </w:rPr>
              <w:t>io Poggiolo</w:t>
            </w:r>
            <w:r w:rsidRPr="005D4C2C">
              <w:rPr>
                <w:rFonts w:eastAsia="Times New Roman" w:cs="Calibri"/>
                <w:sz w:val="24"/>
                <w:szCs w:val="24"/>
                <w:lang w:val="pt-PT" w:eastAsia="fr-FR"/>
              </w:rPr>
              <w:t>.</w:t>
            </w:r>
          </w:p>
        </w:tc>
      </w:tr>
      <w:tr w:rsidR="005C28F3" w:rsidRPr="00547515" w14:paraId="2A0CB2E7" w14:textId="77777777" w:rsidTr="00604877">
        <w:trPr>
          <w:trHeight w:val="1134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C73142" w14:textId="77777777" w:rsidR="005C28F3" w:rsidRDefault="005C28F3" w:rsidP="00604877">
            <w:pPr>
              <w:spacing w:after="0" w:line="276" w:lineRule="auto"/>
              <w:ind w:left="34"/>
              <w:rPr>
                <w:b/>
                <w:u w:val="single"/>
                <w:lang w:val="en-GB"/>
              </w:rPr>
            </w:pPr>
            <w:proofErr w:type="spellStart"/>
            <w:r>
              <w:rPr>
                <w:b/>
                <w:u w:val="single"/>
                <w:lang w:val="en-GB"/>
              </w:rPr>
              <w:t>Programa</w:t>
            </w:r>
            <w:proofErr w:type="spellEnd"/>
          </w:p>
          <w:p w14:paraId="75B9B718" w14:textId="77777777" w:rsidR="005C28F3" w:rsidRDefault="005C28F3" w:rsidP="00604877">
            <w:pPr>
              <w:spacing w:after="0" w:line="276" w:lineRule="auto"/>
              <w:ind w:left="34"/>
              <w:rPr>
                <w:b/>
                <w:u w:val="single"/>
                <w:lang w:val="en-GB"/>
              </w:rPr>
            </w:pPr>
          </w:p>
          <w:p w14:paraId="70B21950" w14:textId="77777777" w:rsidR="005C28F3" w:rsidRPr="00547515" w:rsidRDefault="005C28F3" w:rsidP="005C28F3">
            <w:pPr>
              <w:pStyle w:val="Paragraphedeliste"/>
              <w:numPr>
                <w:ilvl w:val="0"/>
                <w:numId w:val="1"/>
              </w:numPr>
              <w:spacing w:after="0" w:line="276" w:lineRule="auto"/>
              <w:jc w:val="both"/>
              <w:rPr>
                <w:rFonts w:eastAsia="Times New Roman" w:cs="Calibri"/>
                <w:lang w:val="pt-PT" w:eastAsia="fr-FR"/>
              </w:rPr>
            </w:pPr>
            <w:r w:rsidRPr="00547515">
              <w:rPr>
                <w:rFonts w:eastAsia="Times New Roman" w:cs="Calibri"/>
                <w:lang w:val="pt-PT" w:eastAsia="fr-FR"/>
              </w:rPr>
              <w:t xml:space="preserve">Visita de descoberta a um </w:t>
            </w:r>
            <w:r w:rsidRPr="00547515">
              <w:rPr>
                <w:rFonts w:eastAsia="Times New Roman" w:cs="Calibri"/>
                <w:i/>
                <w:lang w:val="pt-PT" w:eastAsia="fr-FR"/>
              </w:rPr>
              <w:t>worshop</w:t>
            </w:r>
            <w:r w:rsidRPr="00547515">
              <w:rPr>
                <w:rFonts w:eastAsia="Times New Roman" w:cs="Calibri"/>
                <w:lang w:val="pt-PT" w:eastAsia="fr-FR"/>
              </w:rPr>
              <w:t xml:space="preserve"> e a um </w:t>
            </w:r>
            <w:r>
              <w:rPr>
                <w:rFonts w:eastAsia="Times New Roman" w:cs="Calibri"/>
                <w:lang w:val="pt-PT" w:eastAsia="fr-FR"/>
              </w:rPr>
              <w:t>trabalho</w:t>
            </w:r>
            <w:r w:rsidRPr="00547515">
              <w:rPr>
                <w:rFonts w:eastAsia="Times New Roman" w:cs="Calibri"/>
                <w:lang w:val="pt-PT" w:eastAsia="fr-FR"/>
              </w:rPr>
              <w:t xml:space="preserve"> de integração sobre </w:t>
            </w:r>
            <w:r>
              <w:rPr>
                <w:rFonts w:eastAsia="Times New Roman" w:cs="Calibri"/>
                <w:lang w:val="pt-PT" w:eastAsia="fr-FR"/>
              </w:rPr>
              <w:t>a</w:t>
            </w:r>
            <w:r w:rsidRPr="00547515">
              <w:rPr>
                <w:rFonts w:eastAsia="Times New Roman" w:cs="Calibri"/>
                <w:lang w:val="pt-PT" w:eastAsia="fr-FR"/>
              </w:rPr>
              <w:t xml:space="preserve"> limpeza e restauração no rio Miomo, </w:t>
            </w:r>
            <w:r>
              <w:rPr>
                <w:rFonts w:eastAsia="Times New Roman" w:cs="Calibri"/>
                <w:lang w:val="pt-PT" w:eastAsia="fr-FR"/>
              </w:rPr>
              <w:t>ligados a</w:t>
            </w:r>
            <w:r w:rsidRPr="00547515">
              <w:rPr>
                <w:rFonts w:eastAsia="Times New Roman" w:cs="Calibri"/>
                <w:lang w:val="pt-PT" w:eastAsia="fr-FR"/>
              </w:rPr>
              <w:t xml:space="preserve"> projetos coletivos para a proteção, desenvolvimento e gestão de áreas naturais. Esta visita de descoberta visa aumentar a consciencialização sobre a proteção e conservação deste frágil património natural.</w:t>
            </w:r>
          </w:p>
          <w:p w14:paraId="7B820D2B" w14:textId="77777777" w:rsidR="005C28F3" w:rsidRPr="00547515" w:rsidRDefault="005C28F3" w:rsidP="005C28F3">
            <w:pPr>
              <w:pStyle w:val="Paragraphedeliste"/>
              <w:numPr>
                <w:ilvl w:val="0"/>
                <w:numId w:val="1"/>
              </w:numPr>
              <w:spacing w:after="0" w:line="276" w:lineRule="auto"/>
              <w:jc w:val="both"/>
              <w:rPr>
                <w:rFonts w:eastAsia="Times New Roman" w:cs="Calibri"/>
                <w:lang w:val="pt-PT" w:eastAsia="fr-FR"/>
              </w:rPr>
            </w:pPr>
            <w:r>
              <w:rPr>
                <w:rFonts w:eastAsia="Times New Roman" w:cs="Calibri"/>
                <w:i/>
                <w:lang w:val="pt-PT" w:eastAsia="fr-FR"/>
              </w:rPr>
              <w:t>W</w:t>
            </w:r>
            <w:r w:rsidRPr="00547515">
              <w:rPr>
                <w:rFonts w:eastAsia="Times New Roman" w:cs="Calibri"/>
                <w:i/>
                <w:lang w:val="pt-PT" w:eastAsia="fr-FR"/>
              </w:rPr>
              <w:t>orkshop</w:t>
            </w:r>
            <w:r w:rsidRPr="00547515">
              <w:rPr>
                <w:rFonts w:eastAsia="Times New Roman" w:cs="Calibri"/>
                <w:lang w:val="pt-PT" w:eastAsia="fr-FR"/>
              </w:rPr>
              <w:t xml:space="preserve"> de demonstração sobre recuperação e reutilização de resíduos, introdução </w:t>
            </w:r>
            <w:r>
              <w:rPr>
                <w:rFonts w:eastAsia="Times New Roman" w:cs="Calibri"/>
                <w:lang w:val="pt-PT" w:eastAsia="fr-FR"/>
              </w:rPr>
              <w:t>à</w:t>
            </w:r>
            <w:r w:rsidRPr="00547515">
              <w:rPr>
                <w:rFonts w:eastAsia="Times New Roman" w:cs="Calibri"/>
                <w:lang w:val="pt-PT" w:eastAsia="fr-FR"/>
              </w:rPr>
              <w:t xml:space="preserve"> inteligência criativa e promoção da reutilização de resíduos e criação de empregos.</w:t>
            </w:r>
          </w:p>
          <w:p w14:paraId="4740153E" w14:textId="77777777" w:rsidR="005C28F3" w:rsidRPr="00547515" w:rsidRDefault="005C28F3" w:rsidP="005C28F3">
            <w:pPr>
              <w:pStyle w:val="Paragraphedeliste"/>
              <w:numPr>
                <w:ilvl w:val="0"/>
                <w:numId w:val="1"/>
              </w:numPr>
              <w:spacing w:after="0" w:line="276" w:lineRule="auto"/>
              <w:jc w:val="both"/>
              <w:rPr>
                <w:rFonts w:eastAsia="Times New Roman" w:cs="Calibri"/>
                <w:lang w:val="pt-PT" w:eastAsia="fr-FR"/>
              </w:rPr>
            </w:pPr>
            <w:r>
              <w:rPr>
                <w:rFonts w:eastAsia="Times New Roman" w:cs="Calibri"/>
                <w:lang w:val="pt-PT" w:eastAsia="fr-FR"/>
              </w:rPr>
              <w:t>E</w:t>
            </w:r>
            <w:r w:rsidRPr="00547515">
              <w:rPr>
                <w:rFonts w:eastAsia="Times New Roman" w:cs="Calibri"/>
                <w:lang w:val="pt-PT" w:eastAsia="fr-FR"/>
              </w:rPr>
              <w:t>xposição de objetos criados a partir de resíduos reciclados.</w:t>
            </w:r>
          </w:p>
          <w:p w14:paraId="007BD7A6" w14:textId="77777777" w:rsidR="005C28F3" w:rsidRPr="00547515" w:rsidRDefault="005C28F3" w:rsidP="00604877">
            <w:pPr>
              <w:spacing w:after="0" w:line="276" w:lineRule="auto"/>
              <w:ind w:left="34"/>
              <w:rPr>
                <w:b/>
                <w:u w:val="single"/>
                <w:lang w:val="pt-PT"/>
              </w:rPr>
            </w:pPr>
          </w:p>
        </w:tc>
      </w:tr>
      <w:tr w:rsidR="005C28F3" w:rsidRPr="00CD773A" w14:paraId="1748E9D8" w14:textId="77777777" w:rsidTr="00604877">
        <w:trPr>
          <w:trHeight w:val="969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834"/>
            </w:tblGrid>
            <w:tr w:rsidR="005C28F3" w:rsidRPr="00CD773A" w14:paraId="2949150A" w14:textId="77777777" w:rsidTr="00604877">
              <w:trPr>
                <w:trHeight w:val="951"/>
              </w:trPr>
              <w:tc>
                <w:tcPr>
                  <w:tcW w:w="9834" w:type="dxa"/>
                  <w:hideMark/>
                </w:tcPr>
                <w:p w14:paraId="44381937" w14:textId="77777777" w:rsidR="005C28F3" w:rsidRPr="00CD773A" w:rsidRDefault="005C28F3" w:rsidP="00604877">
                  <w:pPr>
                    <w:spacing w:after="0" w:line="276" w:lineRule="auto"/>
                    <w:rPr>
                      <w:b/>
                      <w:u w:val="single"/>
                      <w:lang w:val="en-GB"/>
                    </w:rPr>
                  </w:pPr>
                  <w:proofErr w:type="spellStart"/>
                  <w:r w:rsidRPr="00CD773A">
                    <w:rPr>
                      <w:b/>
                      <w:bCs/>
                      <w:u w:val="single"/>
                      <w:lang w:val="en-GB"/>
                    </w:rPr>
                    <w:t>Par</w:t>
                  </w:r>
                  <w:r>
                    <w:rPr>
                      <w:b/>
                      <w:bCs/>
                      <w:u w:val="single"/>
                      <w:lang w:val="en-GB"/>
                    </w:rPr>
                    <w:t>ceiros</w:t>
                  </w:r>
                  <w:proofErr w:type="spellEnd"/>
                  <w:r>
                    <w:rPr>
                      <w:b/>
                      <w:bCs/>
                      <w:u w:val="single"/>
                      <w:lang w:val="en-GB"/>
                    </w:rPr>
                    <w:t xml:space="preserve"> </w:t>
                  </w:r>
                  <w:proofErr w:type="spellStart"/>
                  <w:r>
                    <w:rPr>
                      <w:b/>
                      <w:bCs/>
                      <w:u w:val="single"/>
                      <w:lang w:val="en-GB"/>
                    </w:rPr>
                    <w:t>envolvidos</w:t>
                  </w:r>
                  <w:proofErr w:type="spellEnd"/>
                  <w:r>
                    <w:rPr>
                      <w:b/>
                      <w:bCs/>
                      <w:u w:val="single"/>
                      <w:lang w:val="en-GB"/>
                    </w:rPr>
                    <w:t xml:space="preserve"> </w:t>
                  </w:r>
                  <w:proofErr w:type="spellStart"/>
                  <w:r>
                    <w:rPr>
                      <w:b/>
                      <w:bCs/>
                      <w:u w:val="single"/>
                      <w:lang w:val="en-GB"/>
                    </w:rPr>
                    <w:t>na</w:t>
                  </w:r>
                  <w:proofErr w:type="spellEnd"/>
                  <w:r>
                    <w:rPr>
                      <w:b/>
                      <w:bCs/>
                      <w:u w:val="single"/>
                      <w:lang w:val="en-GB"/>
                    </w:rPr>
                    <w:t xml:space="preserve"> </w:t>
                  </w:r>
                  <w:proofErr w:type="spellStart"/>
                  <w:r>
                    <w:rPr>
                      <w:b/>
                      <w:bCs/>
                      <w:u w:val="single"/>
                      <w:lang w:val="en-GB"/>
                    </w:rPr>
                    <w:t>organização</w:t>
                  </w:r>
                  <w:proofErr w:type="spellEnd"/>
                  <w:r w:rsidRPr="00CD773A">
                    <w:rPr>
                      <w:b/>
                      <w:bCs/>
                      <w:u w:val="single"/>
                      <w:lang w:val="en-GB"/>
                    </w:rPr>
                    <w:t>:</w:t>
                  </w:r>
                </w:p>
                <w:p w14:paraId="372C3B65" w14:textId="77777777" w:rsidR="005C28F3" w:rsidRDefault="005C28F3" w:rsidP="005C28F3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76" w:lineRule="auto"/>
                    <w:rPr>
                      <w:lang w:val="en-GB"/>
                    </w:rPr>
                  </w:pPr>
                  <w:proofErr w:type="spellStart"/>
                  <w:r w:rsidRPr="00CD773A">
                    <w:rPr>
                      <w:lang w:val="en-GB"/>
                    </w:rPr>
                    <w:t>Miomo</w:t>
                  </w:r>
                  <w:proofErr w:type="spellEnd"/>
                  <w:r>
                    <w:rPr>
                      <w:lang w:val="en-GB"/>
                    </w:rPr>
                    <w:t xml:space="preserve"> City Hall</w:t>
                  </w:r>
                </w:p>
                <w:p w14:paraId="36EF5CC5" w14:textId="77777777" w:rsidR="005C28F3" w:rsidRDefault="005C28F3" w:rsidP="005C28F3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76" w:lineRule="auto"/>
                  </w:pPr>
                  <w:r w:rsidRPr="00CD773A">
                    <w:t>Office de l’environnement de l</w:t>
                  </w:r>
                  <w:r>
                    <w:t>a Corse</w:t>
                  </w:r>
                </w:p>
                <w:p w14:paraId="17C6CB8F" w14:textId="77777777" w:rsidR="005C28F3" w:rsidRPr="00CD773A" w:rsidRDefault="005C28F3" w:rsidP="005C28F3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76" w:lineRule="auto"/>
                  </w:pPr>
                  <w:r>
                    <w:t>Etudes et chantiers Corsica</w:t>
                  </w:r>
                </w:p>
                <w:p w14:paraId="407BE632" w14:textId="77777777" w:rsidR="005C28F3" w:rsidRPr="00CD773A" w:rsidRDefault="005C28F3" w:rsidP="00604877">
                  <w:pPr>
                    <w:spacing w:after="0" w:line="276" w:lineRule="auto"/>
                    <w:rPr>
                      <w:b/>
                      <w:u w:val="single"/>
                    </w:rPr>
                  </w:pPr>
                </w:p>
                <w:p w14:paraId="6C3ADD4F" w14:textId="77777777" w:rsidR="005C28F3" w:rsidRPr="00CD773A" w:rsidRDefault="005C28F3" w:rsidP="00604877">
                  <w:pPr>
                    <w:spacing w:after="0" w:line="276" w:lineRule="auto"/>
                    <w:ind w:left="720"/>
                    <w:rPr>
                      <w:b/>
                      <w:u w:val="single"/>
                    </w:rPr>
                  </w:pPr>
                </w:p>
              </w:tc>
            </w:tr>
          </w:tbl>
          <w:p w14:paraId="73B8E57D" w14:textId="77777777" w:rsidR="005C28F3" w:rsidRPr="00CD773A" w:rsidRDefault="005C28F3" w:rsidP="00604877">
            <w:pPr>
              <w:spacing w:after="0" w:line="276" w:lineRule="auto"/>
              <w:rPr>
                <w:b/>
              </w:rPr>
            </w:pPr>
          </w:p>
        </w:tc>
      </w:tr>
      <w:tr w:rsidR="005C28F3" w:rsidRPr="00CD773A" w14:paraId="39515E21" w14:textId="77777777" w:rsidTr="00604877">
        <w:trPr>
          <w:trHeight w:val="772"/>
        </w:trPr>
        <w:tc>
          <w:tcPr>
            <w:tcW w:w="503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FB9A4" w14:textId="77777777" w:rsidR="005C28F3" w:rsidRPr="00CD773A" w:rsidRDefault="005C28F3" w:rsidP="00604877">
            <w:pPr>
              <w:spacing w:after="0" w:line="276" w:lineRule="auto"/>
              <w:rPr>
                <w:b/>
                <w:u w:val="single"/>
                <w:lang w:val="en-GB"/>
              </w:rPr>
            </w:pPr>
            <w:proofErr w:type="spellStart"/>
            <w:r>
              <w:rPr>
                <w:b/>
                <w:u w:val="single"/>
                <w:lang w:val="en-GB"/>
              </w:rPr>
              <w:t>Contexto</w:t>
            </w:r>
            <w:proofErr w:type="spellEnd"/>
            <w:r>
              <w:rPr>
                <w:b/>
                <w:u w:val="single"/>
                <w:lang w:val="en-GB"/>
              </w:rPr>
              <w:t xml:space="preserve"> de </w:t>
            </w:r>
            <w:proofErr w:type="spellStart"/>
            <w:r>
              <w:rPr>
                <w:b/>
                <w:u w:val="single"/>
                <w:lang w:val="en-GB"/>
              </w:rPr>
              <w:t>implementação</w:t>
            </w:r>
            <w:proofErr w:type="spellEnd"/>
          </w:p>
          <w:p w14:paraId="1EC1AEEF" w14:textId="77777777" w:rsidR="005C28F3" w:rsidRDefault="005C28F3" w:rsidP="00604877">
            <w:pPr>
              <w:spacing w:after="0" w:line="276" w:lineRule="auto"/>
              <w:rPr>
                <w:lang w:val="en-GB"/>
              </w:rPr>
            </w:pPr>
          </w:p>
          <w:p w14:paraId="0760BEF3" w14:textId="77777777" w:rsidR="005C28F3" w:rsidRPr="00C32253" w:rsidRDefault="005C28F3" w:rsidP="00604877">
            <w:pPr>
              <w:spacing w:after="0" w:line="276" w:lineRule="auto"/>
              <w:jc w:val="both"/>
              <w:rPr>
                <w:rFonts w:eastAsia="Times New Roman" w:cs="Calibri"/>
                <w:lang w:val="pt-PT" w:eastAsia="fr-FR"/>
              </w:rPr>
            </w:pPr>
            <w:r w:rsidRPr="00C32253">
              <w:rPr>
                <w:rFonts w:eastAsia="Times New Roman" w:cs="Calibri"/>
                <w:lang w:val="pt-PT" w:eastAsia="fr-FR"/>
              </w:rPr>
              <w:t xml:space="preserve">Há mais de dois anos que o município de Santa Maria di Lota trabalha com a Associação Etudes et Chantiers Corsica para limpar o rio Poggiolo, uma operação que tem servido de apoio a uma ação de integração e mobilização social especialmente adaptada a pessoas que enfrentam dificuldades reais de reinserção profissional. </w:t>
            </w:r>
          </w:p>
          <w:p w14:paraId="258A25A1" w14:textId="77777777" w:rsidR="005C28F3" w:rsidRPr="00C32253" w:rsidRDefault="005C28F3" w:rsidP="00604877">
            <w:pPr>
              <w:spacing w:after="0" w:line="276" w:lineRule="auto"/>
              <w:jc w:val="both"/>
              <w:rPr>
                <w:rFonts w:eastAsia="Times New Roman" w:cs="Calibri"/>
                <w:lang w:val="pt-PT" w:eastAsia="fr-FR"/>
              </w:rPr>
            </w:pPr>
          </w:p>
          <w:p w14:paraId="3FD2518D" w14:textId="77777777" w:rsidR="005C28F3" w:rsidRPr="00C32253" w:rsidRDefault="005C28F3" w:rsidP="00604877">
            <w:pPr>
              <w:spacing w:after="0" w:line="276" w:lineRule="auto"/>
              <w:jc w:val="both"/>
              <w:rPr>
                <w:rFonts w:eastAsia="Times New Roman" w:cs="Calibri"/>
                <w:lang w:val="pt-PT" w:eastAsia="fr-FR"/>
              </w:rPr>
            </w:pPr>
            <w:r w:rsidRPr="00C32253">
              <w:rPr>
                <w:rFonts w:eastAsia="Times New Roman" w:cs="Calibri"/>
                <w:lang w:val="pt-PT" w:eastAsia="fr-FR"/>
              </w:rPr>
              <w:t xml:space="preserve">O evento de animação de 1 de junho de 2018 é iniciado pelo </w:t>
            </w:r>
            <w:r w:rsidRPr="00C32253">
              <w:rPr>
                <w:rFonts w:eastAsia="Times New Roman" w:cs="Calibri"/>
                <w:i/>
                <w:lang w:val="pt-PT" w:eastAsia="fr-FR"/>
              </w:rPr>
              <w:t>Etudes et Chantiers Corsica</w:t>
            </w:r>
            <w:r w:rsidRPr="00C32253">
              <w:rPr>
                <w:rFonts w:eastAsia="Times New Roman" w:cs="Calibri"/>
                <w:lang w:val="pt-PT" w:eastAsia="fr-FR"/>
              </w:rPr>
              <w:t xml:space="preserve"> e co-organizado em parceria com o </w:t>
            </w:r>
            <w:r w:rsidRPr="00C32253">
              <w:rPr>
                <w:rFonts w:eastAsia="Times New Roman" w:cs="Calibri"/>
                <w:i/>
                <w:lang w:val="pt-PT" w:eastAsia="fr-FR"/>
              </w:rPr>
              <w:t>Office de l'environnement</w:t>
            </w:r>
            <w:r w:rsidRPr="00C32253">
              <w:rPr>
                <w:rFonts w:eastAsia="Times New Roman" w:cs="Calibri"/>
                <w:lang w:val="pt-PT" w:eastAsia="fr-FR"/>
              </w:rPr>
              <w:t xml:space="preserve"> e a Câmara Municipal de Miomo.</w:t>
            </w:r>
          </w:p>
          <w:p w14:paraId="028F73AE" w14:textId="77777777" w:rsidR="005C28F3" w:rsidRPr="00C32253" w:rsidRDefault="005C28F3" w:rsidP="00604877">
            <w:pPr>
              <w:spacing w:after="0" w:line="276" w:lineRule="auto"/>
              <w:jc w:val="both"/>
              <w:rPr>
                <w:rFonts w:eastAsia="Times New Roman" w:cs="Calibri"/>
                <w:lang w:val="pt-PT" w:eastAsia="fr-FR"/>
              </w:rPr>
            </w:pPr>
          </w:p>
          <w:p w14:paraId="54558B70" w14:textId="77777777" w:rsidR="005C28F3" w:rsidRPr="00C32253" w:rsidRDefault="005C28F3" w:rsidP="00604877">
            <w:pPr>
              <w:spacing w:line="276" w:lineRule="auto"/>
              <w:jc w:val="both"/>
              <w:rPr>
                <w:rFonts w:eastAsia="Times New Roman" w:cs="Calibri"/>
                <w:sz w:val="24"/>
                <w:szCs w:val="24"/>
                <w:lang w:val="pt-PT" w:eastAsia="fr-FR"/>
              </w:rPr>
            </w:pPr>
            <w:r w:rsidRPr="00C32253">
              <w:rPr>
                <w:rFonts w:eastAsia="Times New Roman" w:cs="Calibri"/>
                <w:lang w:val="pt-PT" w:eastAsia="fr-FR"/>
              </w:rPr>
              <w:lastRenderedPageBreak/>
              <w:t>Faz parte da Semana Europeia de Desenvolvimento Sustentável e do pr</w:t>
            </w:r>
            <w:r>
              <w:rPr>
                <w:rFonts w:eastAsia="Times New Roman" w:cs="Calibri"/>
                <w:lang w:val="pt-PT" w:eastAsia="fr-FR"/>
              </w:rPr>
              <w:t>ojeto europeu Co-Creative youth</w:t>
            </w:r>
            <w:r w:rsidRPr="00C32253">
              <w:rPr>
                <w:rFonts w:eastAsia="Times New Roman" w:cs="Calibri"/>
                <w:lang w:val="pt-PT" w:eastAsia="fr-FR"/>
              </w:rPr>
              <w:t xml:space="preserve"> liderado pelo Gabinete do Meio Ambiente da Córsega</w:t>
            </w:r>
            <w:r>
              <w:rPr>
                <w:rFonts w:eastAsia="Times New Roman" w:cs="Calibri"/>
                <w:lang w:val="pt-PT" w:eastAsia="fr-FR"/>
              </w:rPr>
              <w:t>,</w:t>
            </w:r>
            <w:r w:rsidRPr="00C32253">
              <w:rPr>
                <w:rFonts w:eastAsia="Times New Roman" w:cs="Calibri"/>
                <w:lang w:val="pt-PT" w:eastAsia="fr-FR"/>
              </w:rPr>
              <w:t xml:space="preserve"> </w:t>
            </w:r>
            <w:r>
              <w:rPr>
                <w:rFonts w:eastAsia="Times New Roman" w:cs="Calibri"/>
                <w:lang w:val="pt-PT" w:eastAsia="fr-FR"/>
              </w:rPr>
              <w:t>sendo</w:t>
            </w:r>
            <w:r w:rsidRPr="00C32253">
              <w:rPr>
                <w:rFonts w:eastAsia="Times New Roman" w:cs="Calibri"/>
                <w:lang w:val="pt-PT" w:eastAsia="fr-FR"/>
              </w:rPr>
              <w:t xml:space="preserve"> o seu principal objetivo consciencializar o público em geral sobre o trabalho de recuperação realizado no rio Poggiolo</w:t>
            </w:r>
            <w:r w:rsidRPr="00C32253">
              <w:rPr>
                <w:rFonts w:eastAsia="Times New Roman" w:cs="Calibri"/>
                <w:sz w:val="24"/>
                <w:szCs w:val="24"/>
                <w:lang w:val="pt-PT" w:eastAsia="fr-FR"/>
              </w:rPr>
              <w:t>.</w:t>
            </w:r>
          </w:p>
          <w:p w14:paraId="70D32E7D" w14:textId="77777777" w:rsidR="005C28F3" w:rsidRPr="00C32253" w:rsidRDefault="005C28F3" w:rsidP="00604877">
            <w:pPr>
              <w:spacing w:line="276" w:lineRule="auto"/>
              <w:jc w:val="both"/>
              <w:rPr>
                <w:rFonts w:eastAsia="Times New Roman" w:cs="Calibri"/>
                <w:sz w:val="24"/>
                <w:szCs w:val="24"/>
                <w:lang w:val="pt-PT" w:eastAsia="fr-FR"/>
              </w:rPr>
            </w:pPr>
          </w:p>
          <w:p w14:paraId="70AB6A57" w14:textId="77777777" w:rsidR="005C28F3" w:rsidRPr="00C32253" w:rsidRDefault="005C28F3" w:rsidP="00604877">
            <w:pPr>
              <w:spacing w:after="0" w:line="276" w:lineRule="auto"/>
              <w:jc w:val="both"/>
              <w:rPr>
                <w:rFonts w:eastAsia="Times New Roman" w:cs="Calibri"/>
                <w:lang w:val="pt-PT" w:eastAsia="fr-FR"/>
              </w:rPr>
            </w:pPr>
          </w:p>
          <w:p w14:paraId="7B1B9266" w14:textId="77777777" w:rsidR="005C28F3" w:rsidRPr="00C32253" w:rsidRDefault="005C28F3" w:rsidP="00604877">
            <w:pPr>
              <w:spacing w:after="0" w:line="276" w:lineRule="auto"/>
              <w:rPr>
                <w:lang w:val="pt-PT"/>
              </w:rPr>
            </w:pPr>
          </w:p>
        </w:tc>
        <w:tc>
          <w:tcPr>
            <w:tcW w:w="50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C4A90" w14:textId="77777777" w:rsidR="005C28F3" w:rsidRPr="00C32253" w:rsidRDefault="005C28F3" w:rsidP="00604877">
            <w:pPr>
              <w:spacing w:after="0" w:line="276" w:lineRule="auto"/>
              <w:rPr>
                <w:lang w:val="pt-PT"/>
              </w:rPr>
            </w:pPr>
          </w:p>
          <w:p w14:paraId="17556BBA" w14:textId="77777777" w:rsidR="005C28F3" w:rsidRDefault="005C28F3" w:rsidP="00604877">
            <w:pPr>
              <w:spacing w:after="0" w:line="276" w:lineRule="auto"/>
              <w:jc w:val="center"/>
              <w:rPr>
                <w:lang w:val="en-GB"/>
              </w:rPr>
            </w:pPr>
            <w:r>
              <w:object w:dxaOrig="4320" w:dyaOrig="3162" w14:anchorId="6799B9B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158.4pt" o:ole="">
                  <v:imagedata r:id="rId8" o:title=""/>
                </v:shape>
                <o:OLEObject Type="Embed" ProgID="PBrush" ShapeID="_x0000_i1025" DrawAspect="Content" ObjectID="_1612598603" r:id="rId9"/>
              </w:object>
            </w:r>
          </w:p>
          <w:p w14:paraId="43128A53" w14:textId="77777777" w:rsidR="005C28F3" w:rsidRPr="00CD773A" w:rsidRDefault="005C28F3" w:rsidP="00604877">
            <w:pPr>
              <w:spacing w:after="0" w:line="276" w:lineRule="auto"/>
              <w:jc w:val="center"/>
              <w:rPr>
                <w:lang w:val="en-GB"/>
              </w:rPr>
            </w:pPr>
          </w:p>
        </w:tc>
      </w:tr>
      <w:tr w:rsidR="005C28F3" w:rsidRPr="009B3450" w14:paraId="14A63584" w14:textId="77777777" w:rsidTr="00604877">
        <w:tc>
          <w:tcPr>
            <w:tcW w:w="50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4F8E0" w14:textId="77777777" w:rsidR="005C28F3" w:rsidRDefault="005C28F3" w:rsidP="00604877">
            <w:pPr>
              <w:spacing w:after="0" w:line="276" w:lineRule="auto"/>
              <w:jc w:val="both"/>
              <w:rPr>
                <w:lang w:val="en-GB"/>
              </w:rPr>
            </w:pPr>
          </w:p>
          <w:p w14:paraId="4B1C5788" w14:textId="77777777" w:rsidR="005C28F3" w:rsidRPr="00CD773A" w:rsidRDefault="005C28F3" w:rsidP="00604877">
            <w:pPr>
              <w:spacing w:after="0" w:line="276" w:lineRule="auto"/>
              <w:jc w:val="both"/>
              <w:rPr>
                <w:lang w:val="en-GB"/>
              </w:rPr>
            </w:pPr>
          </w:p>
          <w:p w14:paraId="1956D20E" w14:textId="77777777" w:rsidR="005C28F3" w:rsidRPr="00CD773A" w:rsidRDefault="005C28F3" w:rsidP="00604877">
            <w:pPr>
              <w:spacing w:after="0" w:line="276" w:lineRule="auto"/>
              <w:jc w:val="both"/>
              <w:rPr>
                <w:lang w:val="en-GB"/>
              </w:rPr>
            </w:pPr>
            <w:r>
              <w:object w:dxaOrig="10755" w:dyaOrig="14400" w14:anchorId="0F77172C">
                <v:shape id="_x0000_i1026" type="#_x0000_t75" style="width:3in;height:4in" o:ole="">
                  <v:imagedata r:id="rId10" o:title=""/>
                </v:shape>
                <o:OLEObject Type="Embed" ProgID="PBrush" ShapeID="_x0000_i1026" DrawAspect="Content" ObjectID="_1612598604" r:id="rId11"/>
              </w:object>
            </w:r>
          </w:p>
          <w:p w14:paraId="32C51344" w14:textId="77777777" w:rsidR="005C28F3" w:rsidRPr="00CD773A" w:rsidRDefault="005C28F3" w:rsidP="00604877">
            <w:pPr>
              <w:spacing w:after="0" w:line="276" w:lineRule="auto"/>
              <w:jc w:val="both"/>
              <w:rPr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0E9AD" w14:textId="77777777" w:rsidR="005C28F3" w:rsidRPr="00A1455F" w:rsidRDefault="005C28F3" w:rsidP="00604877">
            <w:pPr>
              <w:spacing w:after="0" w:line="276" w:lineRule="auto"/>
              <w:jc w:val="both"/>
              <w:rPr>
                <w:b/>
                <w:u w:val="single"/>
                <w:lang w:val="pt-PT"/>
              </w:rPr>
            </w:pPr>
            <w:r w:rsidRPr="00A1455F">
              <w:rPr>
                <w:b/>
                <w:bCs/>
                <w:u w:val="single"/>
                <w:lang w:val="pt-PT"/>
              </w:rPr>
              <w:t>Breve descrição:</w:t>
            </w:r>
          </w:p>
          <w:p w14:paraId="659160BF" w14:textId="77777777" w:rsidR="005C28F3" w:rsidRPr="00A1455F" w:rsidRDefault="005C28F3" w:rsidP="00604877">
            <w:pPr>
              <w:spacing w:line="276" w:lineRule="auto"/>
              <w:jc w:val="both"/>
              <w:rPr>
                <w:lang w:val="pt-PT"/>
              </w:rPr>
            </w:pPr>
          </w:p>
          <w:p w14:paraId="1539637E" w14:textId="77777777" w:rsidR="005C28F3" w:rsidRPr="009B3450" w:rsidRDefault="005C28F3" w:rsidP="00604877">
            <w:pPr>
              <w:spacing w:line="276" w:lineRule="auto"/>
              <w:jc w:val="both"/>
              <w:rPr>
                <w:lang w:val="pt-PT"/>
              </w:rPr>
            </w:pPr>
            <w:r w:rsidRPr="009B3450">
              <w:rPr>
                <w:lang w:val="pt-PT"/>
              </w:rPr>
              <w:t xml:space="preserve">Este dia à volta do rio Poggiolu assumiu a forma de atividades de desenvolvimento sustentável, exposições e </w:t>
            </w:r>
            <w:r w:rsidRPr="009B3450">
              <w:rPr>
                <w:i/>
                <w:lang w:val="pt-PT"/>
              </w:rPr>
              <w:t>workshops</w:t>
            </w:r>
            <w:r w:rsidRPr="009B3450">
              <w:rPr>
                <w:lang w:val="pt-PT"/>
              </w:rPr>
              <w:t xml:space="preserve"> frequentad</w:t>
            </w:r>
            <w:r>
              <w:rPr>
                <w:lang w:val="pt-PT"/>
              </w:rPr>
              <w:t>o</w:t>
            </w:r>
            <w:r w:rsidRPr="009B3450">
              <w:rPr>
                <w:lang w:val="pt-PT"/>
              </w:rPr>
              <w:t>s por alunos da escola Miomu, com foco na descoberta da natureza, demonstração d</w:t>
            </w:r>
            <w:r>
              <w:rPr>
                <w:lang w:val="pt-PT"/>
              </w:rPr>
              <w:t>e</w:t>
            </w:r>
            <w:r w:rsidRPr="009B3450">
              <w:rPr>
                <w:lang w:val="pt-PT"/>
              </w:rPr>
              <w:t xml:space="preserve"> </w:t>
            </w:r>
            <w:r>
              <w:rPr>
                <w:lang w:val="pt-PT"/>
              </w:rPr>
              <w:t>extração</w:t>
            </w:r>
            <w:r w:rsidRPr="009B3450">
              <w:rPr>
                <w:lang w:val="pt-PT"/>
              </w:rPr>
              <w:t xml:space="preserve"> de madeira, etc...</w:t>
            </w:r>
          </w:p>
          <w:p w14:paraId="55AAA606" w14:textId="77777777" w:rsidR="005C28F3" w:rsidRPr="009B3450" w:rsidRDefault="005C28F3" w:rsidP="00604877">
            <w:pPr>
              <w:spacing w:line="276" w:lineRule="auto"/>
              <w:jc w:val="both"/>
              <w:rPr>
                <w:lang w:val="pt-PT"/>
              </w:rPr>
            </w:pPr>
            <w:r w:rsidRPr="009B3450">
              <w:rPr>
                <w:lang w:val="pt-PT"/>
              </w:rPr>
              <w:t xml:space="preserve">Todos aqueles que se aventuraram no Poggiolu, seco nesta época do ano, puderam descobrir o trabalho de limpeza e restauração do rio Santa Maria di Lota, implementado em ligação com projetos coletivos </w:t>
            </w:r>
            <w:r>
              <w:rPr>
                <w:lang w:val="pt-PT"/>
              </w:rPr>
              <w:t xml:space="preserve">de proteção, desenvolvimento e </w:t>
            </w:r>
            <w:r w:rsidRPr="009B3450">
              <w:rPr>
                <w:lang w:val="pt-PT"/>
              </w:rPr>
              <w:t>gestão de áreas naturais.</w:t>
            </w:r>
          </w:p>
          <w:p w14:paraId="0EB01870" w14:textId="77777777" w:rsidR="005C28F3" w:rsidRPr="009B3450" w:rsidRDefault="005C28F3" w:rsidP="00604877">
            <w:pPr>
              <w:spacing w:line="276" w:lineRule="auto"/>
              <w:jc w:val="both"/>
              <w:rPr>
                <w:lang w:val="pt-PT"/>
              </w:rPr>
            </w:pPr>
          </w:p>
        </w:tc>
      </w:tr>
      <w:tr w:rsidR="005C28F3" w:rsidRPr="00CD773A" w14:paraId="6BC59377" w14:textId="77777777" w:rsidTr="00604877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FBE9A" w14:textId="77777777" w:rsidR="005C28F3" w:rsidRPr="009B3450" w:rsidRDefault="005C28F3" w:rsidP="00604877">
            <w:pPr>
              <w:spacing w:after="0" w:line="276" w:lineRule="auto"/>
              <w:jc w:val="both"/>
              <w:rPr>
                <w:b/>
                <w:bCs/>
                <w:u w:val="single"/>
                <w:lang w:val="pt-PT"/>
              </w:rPr>
            </w:pPr>
          </w:p>
          <w:p w14:paraId="3F1FF5E2" w14:textId="77777777" w:rsidR="005C28F3" w:rsidRPr="00FE5CB9" w:rsidRDefault="005C28F3" w:rsidP="00604877">
            <w:pPr>
              <w:spacing w:after="0" w:line="276" w:lineRule="auto"/>
              <w:rPr>
                <w:b/>
                <w:bCs/>
                <w:u w:val="single"/>
                <w:lang w:val="pt-PT"/>
              </w:rPr>
            </w:pPr>
            <w:r w:rsidRPr="00FE5CB9">
              <w:rPr>
                <w:b/>
                <w:bCs/>
                <w:u w:val="single"/>
                <w:lang w:val="pt-PT"/>
              </w:rPr>
              <w:t>Impactos/Oportunidades para os parceiros locais – participante</w:t>
            </w:r>
            <w:r>
              <w:rPr>
                <w:b/>
                <w:bCs/>
                <w:u w:val="single"/>
                <w:lang w:val="pt-PT"/>
              </w:rPr>
              <w:t>s - território</w:t>
            </w:r>
            <w:r w:rsidRPr="00FE5CB9">
              <w:rPr>
                <w:b/>
                <w:bCs/>
                <w:u w:val="single"/>
                <w:lang w:val="pt-PT"/>
              </w:rPr>
              <w:t>:</w:t>
            </w:r>
          </w:p>
          <w:p w14:paraId="4828B412" w14:textId="77777777" w:rsidR="005C28F3" w:rsidRPr="00FE5CB9" w:rsidRDefault="005C28F3" w:rsidP="00604877">
            <w:pPr>
              <w:spacing w:after="0" w:line="276" w:lineRule="auto"/>
              <w:rPr>
                <w:b/>
                <w:u w:val="single"/>
                <w:lang w:val="pt-PT"/>
              </w:rPr>
            </w:pPr>
          </w:p>
          <w:p w14:paraId="5C90EFA1" w14:textId="77777777" w:rsidR="005C28F3" w:rsidRPr="00416632" w:rsidRDefault="005C28F3" w:rsidP="00604877">
            <w:pPr>
              <w:spacing w:after="0" w:line="276" w:lineRule="auto"/>
              <w:rPr>
                <w:b/>
                <w:u w:val="single"/>
                <w:lang w:val="pt-PT"/>
              </w:rPr>
            </w:pPr>
            <w:r w:rsidRPr="00416632">
              <w:rPr>
                <w:rFonts w:ascii="Calibri" w:hAnsi="Calibri" w:cs="Calibri"/>
                <w:color w:val="000000"/>
                <w:lang w:val="pt-PT"/>
              </w:rPr>
              <w:t xml:space="preserve">As trocas de experiências entre profissionais e jovens presentes no local possibilitaram compreender </w:t>
            </w:r>
            <w:r>
              <w:rPr>
                <w:rFonts w:ascii="Calibri" w:hAnsi="Calibri" w:cs="Calibri"/>
                <w:color w:val="000000"/>
                <w:lang w:val="pt-PT"/>
              </w:rPr>
              <w:t>melhor os desafios e as práticas a</w:t>
            </w:r>
            <w:r w:rsidRPr="00416632">
              <w:rPr>
                <w:rFonts w:ascii="Calibri" w:hAnsi="Calibri" w:cs="Calibri"/>
                <w:color w:val="000000"/>
                <w:lang w:val="pt-PT"/>
              </w:rPr>
              <w:t xml:space="preserve"> favor do desenvolvimento sustentável</w:t>
            </w:r>
            <w:r>
              <w:rPr>
                <w:rFonts w:ascii="Calibri" w:hAnsi="Calibri" w:cs="Calibri"/>
                <w:color w:val="000000"/>
                <w:lang w:val="pt-PT"/>
              </w:rPr>
              <w:t>,</w:t>
            </w:r>
            <w:r w:rsidRPr="00416632">
              <w:rPr>
                <w:rFonts w:ascii="Calibri" w:hAnsi="Calibri" w:cs="Calibri"/>
                <w:color w:val="000000"/>
                <w:lang w:val="pt-PT"/>
              </w:rPr>
              <w:t xml:space="preserve"> utilizados como um fator de inclusão socioeconómico.</w:t>
            </w:r>
          </w:p>
          <w:p w14:paraId="3F45CC34" w14:textId="77777777" w:rsidR="005C28F3" w:rsidRPr="00416632" w:rsidRDefault="005C28F3" w:rsidP="00604877">
            <w:pPr>
              <w:spacing w:after="0" w:line="276" w:lineRule="auto"/>
              <w:jc w:val="both"/>
              <w:rPr>
                <w:b/>
                <w:bCs/>
                <w:u w:val="single"/>
                <w:lang w:val="pt-PT"/>
              </w:rPr>
            </w:pPr>
          </w:p>
          <w:p w14:paraId="73B7C320" w14:textId="77777777" w:rsidR="005C28F3" w:rsidRPr="00CD773A" w:rsidRDefault="005C28F3" w:rsidP="00604877">
            <w:pPr>
              <w:spacing w:after="0" w:line="276" w:lineRule="auto"/>
              <w:jc w:val="both"/>
              <w:rPr>
                <w:b/>
                <w:bCs/>
                <w:u w:val="single"/>
                <w:lang w:val="en-GB"/>
              </w:rPr>
            </w:pPr>
            <w:r>
              <w:rPr>
                <w:noProof/>
                <w:lang w:val="en-GB" w:eastAsia="en-GB"/>
              </w:rPr>
              <w:lastRenderedPageBreak/>
              <w:drawing>
                <wp:inline distT="0" distB="0" distL="0" distR="0" wp14:anchorId="60188847" wp14:editId="2830F871">
                  <wp:extent cx="5981700" cy="2895600"/>
                  <wp:effectExtent l="0" t="0" r="0" b="0"/>
                  <wp:docPr id="537" name="Image 537" descr="Santa Maria di Lota : Le Poggiolu rÃ©habilitÃ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Santa Maria di Lota : Le Poggiolu rÃ©habilitÃ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7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28F3" w:rsidRPr="002E3AEC" w14:paraId="3D2F7140" w14:textId="77777777" w:rsidTr="00604877">
        <w:trPr>
          <w:trHeight w:val="730"/>
        </w:trPr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72B5A" w14:textId="77777777" w:rsidR="005C28F3" w:rsidRPr="00CD773A" w:rsidRDefault="005C28F3" w:rsidP="00604877">
            <w:pPr>
              <w:spacing w:after="0" w:line="276" w:lineRule="auto"/>
              <w:rPr>
                <w:lang w:val="en-GB"/>
              </w:rPr>
            </w:pPr>
          </w:p>
          <w:p w14:paraId="2F06DD8F" w14:textId="77777777" w:rsidR="005C28F3" w:rsidRPr="00A1455F" w:rsidRDefault="005C28F3" w:rsidP="00604877">
            <w:pPr>
              <w:spacing w:after="0" w:line="276" w:lineRule="auto"/>
              <w:rPr>
                <w:b/>
                <w:u w:val="single"/>
                <w:lang w:val="pt-PT"/>
              </w:rPr>
            </w:pPr>
            <w:r w:rsidRPr="00A1455F">
              <w:rPr>
                <w:b/>
                <w:u w:val="single"/>
                <w:lang w:val="pt-PT"/>
              </w:rPr>
              <w:t>Divulgação/visibilidade:</w:t>
            </w:r>
          </w:p>
          <w:p w14:paraId="356E83D4" w14:textId="77777777" w:rsidR="005C28F3" w:rsidRPr="00A1455F" w:rsidRDefault="005C28F3" w:rsidP="00604877">
            <w:pPr>
              <w:spacing w:after="0" w:line="276" w:lineRule="auto"/>
              <w:rPr>
                <w:b/>
                <w:u w:val="single"/>
                <w:lang w:val="pt-PT"/>
              </w:rPr>
            </w:pPr>
          </w:p>
          <w:p w14:paraId="6BC41D6D" w14:textId="77777777" w:rsidR="005C28F3" w:rsidRPr="00416632" w:rsidRDefault="005C28F3" w:rsidP="00604877">
            <w:pPr>
              <w:spacing w:after="0" w:line="276" w:lineRule="auto"/>
              <w:rPr>
                <w:rFonts w:ascii="Calibri" w:hAnsi="Calibri" w:cs="Calibri"/>
                <w:color w:val="000000"/>
                <w:lang w:val="pt-PT"/>
              </w:rPr>
            </w:pPr>
            <w:r w:rsidRPr="00416632">
              <w:rPr>
                <w:rFonts w:ascii="Calibri" w:hAnsi="Calibri" w:cs="Calibri"/>
                <w:color w:val="000000"/>
                <w:lang w:val="pt-PT"/>
              </w:rPr>
              <w:t>*</w:t>
            </w:r>
            <w:r w:rsidRPr="00416632">
              <w:rPr>
                <w:lang w:val="pt-PT"/>
              </w:rPr>
              <w:t xml:space="preserve"> </w:t>
            </w:r>
            <w:r w:rsidRPr="00416632">
              <w:rPr>
                <w:rFonts w:ascii="Calibri" w:hAnsi="Calibri" w:cs="Calibri"/>
                <w:color w:val="000000"/>
                <w:lang w:val="pt-PT"/>
              </w:rPr>
              <w:t xml:space="preserve">artigo de imprensa (Corse </w:t>
            </w:r>
            <w:r>
              <w:rPr>
                <w:rFonts w:ascii="Calibri" w:hAnsi="Calibri" w:cs="Calibri"/>
                <w:color w:val="000000"/>
                <w:lang w:val="pt-PT"/>
              </w:rPr>
              <w:t>manhã</w:t>
            </w:r>
            <w:r w:rsidRPr="00416632">
              <w:rPr>
                <w:rFonts w:ascii="Calibri" w:hAnsi="Calibri" w:cs="Calibri"/>
                <w:color w:val="000000"/>
                <w:lang w:val="pt-PT"/>
              </w:rPr>
              <w:t xml:space="preserve">, 2 </w:t>
            </w:r>
            <w:r>
              <w:rPr>
                <w:rFonts w:ascii="Calibri" w:hAnsi="Calibri" w:cs="Calibri"/>
                <w:color w:val="000000"/>
                <w:lang w:val="pt-PT"/>
              </w:rPr>
              <w:t>de junho</w:t>
            </w:r>
            <w:r w:rsidRPr="00416632">
              <w:rPr>
                <w:rFonts w:ascii="Calibri" w:hAnsi="Calibri" w:cs="Calibri"/>
                <w:color w:val="000000"/>
                <w:lang w:val="pt-PT"/>
              </w:rPr>
              <w:t xml:space="preserve"> 2017)</w:t>
            </w:r>
          </w:p>
          <w:p w14:paraId="5DA9CE64" w14:textId="77777777" w:rsidR="005C28F3" w:rsidRPr="00416632" w:rsidRDefault="005C28F3" w:rsidP="00604877">
            <w:pPr>
              <w:spacing w:after="0" w:line="276" w:lineRule="auto"/>
              <w:rPr>
                <w:rFonts w:ascii="Calibri" w:hAnsi="Calibri" w:cs="Calibri"/>
                <w:color w:val="000000"/>
                <w:lang w:val="pt-PT"/>
              </w:rPr>
            </w:pPr>
            <w:r w:rsidRPr="00416632">
              <w:rPr>
                <w:rFonts w:ascii="Calibri" w:hAnsi="Calibri" w:cs="Calibri"/>
                <w:color w:val="000000"/>
                <w:lang w:val="pt-PT"/>
              </w:rPr>
              <w:t>*</w:t>
            </w:r>
            <w:r w:rsidRPr="00416632">
              <w:rPr>
                <w:lang w:val="pt-PT"/>
              </w:rPr>
              <w:t xml:space="preserve"> reportage</w:t>
            </w:r>
            <w:r>
              <w:rPr>
                <w:lang w:val="pt-PT"/>
              </w:rPr>
              <w:t>m</w:t>
            </w:r>
            <w:r w:rsidRPr="00416632">
              <w:rPr>
                <w:lang w:val="pt-PT"/>
              </w:rPr>
              <w:t xml:space="preserve"> televisiva na </w:t>
            </w:r>
            <w:r w:rsidRPr="002E3AEC">
              <w:rPr>
                <w:i/>
                <w:lang w:val="pt-PT"/>
              </w:rPr>
              <w:t>F</w:t>
            </w:r>
            <w:r w:rsidRPr="002E3AEC">
              <w:rPr>
                <w:rFonts w:ascii="Calibri" w:hAnsi="Calibri" w:cs="Calibri"/>
                <w:i/>
                <w:color w:val="000000"/>
                <w:lang w:val="pt-PT"/>
              </w:rPr>
              <w:t>rance 3 Via Stella</w:t>
            </w:r>
            <w:r w:rsidRPr="00416632">
              <w:rPr>
                <w:rFonts w:ascii="Calibri" w:hAnsi="Calibri" w:cs="Calibri"/>
                <w:color w:val="000000"/>
                <w:lang w:val="pt-PT"/>
              </w:rPr>
              <w:t xml:space="preserve"> e um a artigo da </w:t>
            </w:r>
            <w:r w:rsidRPr="002E3AEC">
              <w:rPr>
                <w:rFonts w:ascii="Calibri" w:hAnsi="Calibri" w:cs="Calibri"/>
                <w:i/>
                <w:color w:val="000000"/>
                <w:lang w:val="pt-PT"/>
              </w:rPr>
              <w:t>web</w:t>
            </w:r>
            <w:r w:rsidRPr="00416632">
              <w:rPr>
                <w:rFonts w:ascii="Calibri" w:hAnsi="Calibri" w:cs="Calibri"/>
                <w:color w:val="000000"/>
                <w:lang w:val="pt-PT"/>
              </w:rPr>
              <w:t xml:space="preserve"> </w:t>
            </w:r>
            <w:r>
              <w:rPr>
                <w:rFonts w:ascii="Calibri" w:hAnsi="Calibri" w:cs="Calibri"/>
                <w:color w:val="000000"/>
                <w:lang w:val="pt-PT"/>
              </w:rPr>
              <w:t xml:space="preserve">com uma </w:t>
            </w:r>
            <w:r w:rsidRPr="00416632">
              <w:rPr>
                <w:lang w:val="pt-PT"/>
              </w:rPr>
              <w:t>reportage</w:t>
            </w:r>
            <w:r>
              <w:rPr>
                <w:lang w:val="pt-PT"/>
              </w:rPr>
              <w:t>m</w:t>
            </w:r>
            <w:r w:rsidRPr="00416632">
              <w:rPr>
                <w:lang w:val="pt-PT"/>
              </w:rPr>
              <w:t xml:space="preserve"> </w:t>
            </w:r>
            <w:r>
              <w:rPr>
                <w:lang w:val="pt-PT"/>
              </w:rPr>
              <w:t xml:space="preserve">de vídeo </w:t>
            </w:r>
            <w:r w:rsidRPr="002E3AEC">
              <w:rPr>
                <w:rFonts w:ascii="Calibri" w:hAnsi="Calibri" w:cs="Calibri"/>
                <w:color w:val="000000"/>
                <w:lang w:val="pt-PT"/>
              </w:rPr>
              <w:t>no canal Corse net Info</w:t>
            </w:r>
            <w:r w:rsidRPr="00416632">
              <w:rPr>
                <w:rFonts w:ascii="Calibri" w:hAnsi="Calibri" w:cs="Calibri"/>
                <w:color w:val="000000"/>
                <w:lang w:val="pt-PT"/>
              </w:rPr>
              <w:t xml:space="preserve">: </w:t>
            </w:r>
            <w:hyperlink r:id="rId13" w:history="1">
              <w:r w:rsidRPr="00416632">
                <w:rPr>
                  <w:rStyle w:val="Lienhypertexte"/>
                  <w:rFonts w:ascii="Calibri" w:hAnsi="Calibri" w:cs="Calibri"/>
                  <w:lang w:val="pt-PT"/>
                </w:rPr>
                <w:t>http://www.corsenetinfos.corsica/Santa-Maria-di-Lota-Le-Poggiolu-rehabilite_a27637.html</w:t>
              </w:r>
            </w:hyperlink>
          </w:p>
          <w:p w14:paraId="565FAC77" w14:textId="77777777" w:rsidR="005C28F3" w:rsidRPr="002E3AEC" w:rsidRDefault="005C28F3" w:rsidP="00604877">
            <w:pPr>
              <w:spacing w:after="0" w:line="276" w:lineRule="auto"/>
              <w:rPr>
                <w:rFonts w:ascii="Calibri" w:hAnsi="Calibri" w:cs="Calibri"/>
                <w:color w:val="000000"/>
                <w:lang w:val="pt-PT"/>
              </w:rPr>
            </w:pPr>
            <w:r w:rsidRPr="002E3AEC">
              <w:rPr>
                <w:rFonts w:ascii="Calibri" w:hAnsi="Calibri" w:cs="Calibri"/>
                <w:color w:val="000000"/>
                <w:lang w:val="pt-PT"/>
              </w:rPr>
              <w:t>* registo da ação no site do Ministério da Transição Ecológica e Solidária</w:t>
            </w:r>
            <w:r w:rsidRPr="002E3AEC">
              <w:rPr>
                <w:rStyle w:val="Lienhypertexte"/>
                <w:rFonts w:ascii="Calibri" w:hAnsi="Calibri" w:cs="Calibri"/>
                <w:color w:val="000000"/>
                <w:lang w:val="pt-PT"/>
              </w:rPr>
              <w:t xml:space="preserve"> </w:t>
            </w:r>
            <w:hyperlink r:id="rId14" w:history="1">
              <w:r w:rsidRPr="002E3AEC">
                <w:rPr>
                  <w:rStyle w:val="Lienhypertexte"/>
                  <w:rFonts w:ascii="Calibri" w:hAnsi="Calibri" w:cs="Calibri"/>
                  <w:lang w:val="pt-PT"/>
                </w:rPr>
                <w:t>http://www.evenements.developpement-durable.gouv.fr/campagnes/evenement/8341</w:t>
              </w:r>
            </w:hyperlink>
          </w:p>
          <w:p w14:paraId="2F683EC7" w14:textId="77777777" w:rsidR="005C28F3" w:rsidRPr="002E3AEC" w:rsidRDefault="005C28F3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</w:p>
          <w:p w14:paraId="4D3D2133" w14:textId="77777777" w:rsidR="005C28F3" w:rsidRPr="002E3AEC" w:rsidRDefault="005C28F3" w:rsidP="00604877">
            <w:pPr>
              <w:spacing w:after="0" w:line="276" w:lineRule="auto"/>
              <w:rPr>
                <w:b/>
                <w:u w:val="single"/>
                <w:lang w:val="pt-PT"/>
              </w:rPr>
            </w:pPr>
          </w:p>
        </w:tc>
      </w:tr>
    </w:tbl>
    <w:p w14:paraId="03121E3F" w14:textId="2BACB434" w:rsidR="00E37A01" w:rsidRDefault="00B474BA"/>
    <w:p w14:paraId="1B8A03F0" w14:textId="18C5C7E3" w:rsidR="00CE5F52" w:rsidRPr="00CE5F52" w:rsidRDefault="00CE5F52" w:rsidP="00CE5F52"/>
    <w:p w14:paraId="7691FDB1" w14:textId="59BE7246" w:rsidR="00CE5F52" w:rsidRPr="00CE5F52" w:rsidRDefault="00CE5F52" w:rsidP="00CE5F52"/>
    <w:p w14:paraId="7A32D4BF" w14:textId="0B18A41E" w:rsidR="00CE5F52" w:rsidRPr="00CE5F52" w:rsidRDefault="00CE5F52" w:rsidP="00CE5F52"/>
    <w:p w14:paraId="4B5CC8C6" w14:textId="418F1E69" w:rsidR="00CE5F52" w:rsidRPr="00CE5F52" w:rsidRDefault="00CE5F52" w:rsidP="00CE5F52"/>
    <w:p w14:paraId="2A8E6AC0" w14:textId="34A221F7" w:rsidR="00CE5F52" w:rsidRPr="00CE5F52" w:rsidRDefault="00CE5F52" w:rsidP="00CE5F52"/>
    <w:p w14:paraId="4AFDCEE1" w14:textId="05F678E4" w:rsidR="00CE5F52" w:rsidRPr="00CE5F52" w:rsidRDefault="00CE5F52" w:rsidP="00CE5F52"/>
    <w:p w14:paraId="5B886C90" w14:textId="1BB9B0D3" w:rsidR="00CE5F52" w:rsidRPr="00CE5F52" w:rsidRDefault="00CE5F52" w:rsidP="00CE5F52"/>
    <w:p w14:paraId="3DC14055" w14:textId="39CDC0C4" w:rsidR="00CE5F52" w:rsidRPr="00CE5F52" w:rsidRDefault="00CE5F52" w:rsidP="00CE5F52"/>
    <w:p w14:paraId="2568E869" w14:textId="44A8C961" w:rsidR="00CE5F52" w:rsidRPr="00CE5F52" w:rsidRDefault="00CE5F52" w:rsidP="00CE5F52"/>
    <w:p w14:paraId="1A4261C9" w14:textId="7FAE23CC" w:rsidR="00CE5F52" w:rsidRPr="00CE5F52" w:rsidRDefault="00CE5F52" w:rsidP="00CE5F52"/>
    <w:p w14:paraId="56A049C3" w14:textId="5E3A9308" w:rsidR="00CE5F52" w:rsidRPr="00CE5F52" w:rsidRDefault="00CE5F52" w:rsidP="00CE5F52"/>
    <w:p w14:paraId="082787E8" w14:textId="6F957544" w:rsidR="00CE5F52" w:rsidRPr="00CE5F52" w:rsidRDefault="00CE5F52" w:rsidP="00CE5F52"/>
    <w:p w14:paraId="53C0B56D" w14:textId="22FCFD07" w:rsidR="00CE5F52" w:rsidRPr="00CE5F52" w:rsidRDefault="00CE5F52" w:rsidP="00CE5F52"/>
    <w:p w14:paraId="5E83B4A2" w14:textId="7DB58270" w:rsidR="00CE5F52" w:rsidRPr="00CE5F52" w:rsidRDefault="00CE5F52" w:rsidP="00CE5F52"/>
    <w:p w14:paraId="375A0FDA" w14:textId="151F0021" w:rsidR="00CE5F52" w:rsidRPr="00CE5F52" w:rsidRDefault="00CE5F52" w:rsidP="00CE5F52"/>
    <w:p w14:paraId="6154B4F9" w14:textId="09AF9D23" w:rsidR="00CE5F52" w:rsidRPr="00CE5F52" w:rsidRDefault="00CE5F52" w:rsidP="00CE5F52"/>
    <w:p w14:paraId="312BF1AD" w14:textId="7DE348E5" w:rsidR="00CE5F52" w:rsidRPr="00CE5F52" w:rsidRDefault="00CE5F52" w:rsidP="00CE5F52"/>
    <w:p w14:paraId="13706B3C" w14:textId="5ACEA1F4" w:rsidR="00CE5F52" w:rsidRPr="00CE5F52" w:rsidRDefault="00CE5F52" w:rsidP="00CE5F52"/>
    <w:p w14:paraId="44280095" w14:textId="4DAB2008" w:rsidR="00CE5F52" w:rsidRPr="00CE5F52" w:rsidRDefault="00CE5F52" w:rsidP="00CE5F52"/>
    <w:p w14:paraId="38F8ACD2" w14:textId="370ACCEE" w:rsidR="00CE5F52" w:rsidRPr="00CE5F52" w:rsidRDefault="00CE5F52" w:rsidP="00CE5F52"/>
    <w:p w14:paraId="34649BBB" w14:textId="12B72389" w:rsidR="00CE5F52" w:rsidRPr="00CE5F52" w:rsidRDefault="00CE5F52" w:rsidP="00CE5F52"/>
    <w:p w14:paraId="16DB0701" w14:textId="6BA868BC" w:rsidR="00CE5F52" w:rsidRPr="00CE5F52" w:rsidRDefault="00CE5F52" w:rsidP="00CE5F52"/>
    <w:p w14:paraId="36C6D70E" w14:textId="0534F727" w:rsidR="00CE5F52" w:rsidRPr="00CE5F52" w:rsidRDefault="00CE5F52" w:rsidP="00CE5F52"/>
    <w:p w14:paraId="5BFA3615" w14:textId="28F9B632" w:rsidR="00CE5F52" w:rsidRPr="00CE5F52" w:rsidRDefault="00CE5F52" w:rsidP="00CE5F52"/>
    <w:p w14:paraId="0ECF6B97" w14:textId="465F4803" w:rsidR="00CE5F52" w:rsidRPr="00CE5F52" w:rsidRDefault="00CE5F52" w:rsidP="00CE5F52"/>
    <w:p w14:paraId="505A71DB" w14:textId="38CEC570" w:rsidR="00CE5F52" w:rsidRPr="00CE5F52" w:rsidRDefault="00CE5F52" w:rsidP="00CE5F52"/>
    <w:p w14:paraId="6F791C39" w14:textId="143C9BF0" w:rsidR="00CE5F52" w:rsidRPr="00CE5F52" w:rsidRDefault="00CE5F52" w:rsidP="00CE5F52"/>
    <w:p w14:paraId="743708F2" w14:textId="7E5F260B" w:rsidR="00CE5F52" w:rsidRPr="00CE5F52" w:rsidRDefault="00CE5F52" w:rsidP="00CE5F52"/>
    <w:p w14:paraId="23437733" w14:textId="6E409519" w:rsidR="00CE5F52" w:rsidRPr="00CE5F52" w:rsidRDefault="00CE5F52" w:rsidP="00CE5F52"/>
    <w:p w14:paraId="3EA4DB6A" w14:textId="55824ABF" w:rsidR="00CE5F52" w:rsidRPr="00CE5F52" w:rsidRDefault="00CE5F52" w:rsidP="00CE5F52">
      <w:pPr>
        <w:tabs>
          <w:tab w:val="left" w:pos="1212"/>
        </w:tabs>
      </w:pPr>
      <w:r>
        <w:tab/>
      </w:r>
    </w:p>
    <w:sectPr w:rsidR="00CE5F52" w:rsidRPr="00CE5F52">
      <w:headerReference w:type="default" r:id="rId15"/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1DD743" w14:textId="77777777" w:rsidR="00B474BA" w:rsidRDefault="00B474BA" w:rsidP="008C3E5D">
      <w:pPr>
        <w:spacing w:after="0" w:line="240" w:lineRule="auto"/>
      </w:pPr>
      <w:r>
        <w:separator/>
      </w:r>
    </w:p>
  </w:endnote>
  <w:endnote w:type="continuationSeparator" w:id="0">
    <w:p w14:paraId="0BE78D1E" w14:textId="77777777" w:rsidR="00B474BA" w:rsidRDefault="00B474BA" w:rsidP="008C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F61BA1" w14:textId="77777777" w:rsidR="00CE5F52" w:rsidRPr="0038628D" w:rsidRDefault="00CE5F52" w:rsidP="00CE5F52">
    <w:pPr>
      <w:spacing w:after="0" w:line="240" w:lineRule="auto"/>
      <w:jc w:val="center"/>
      <w:rPr>
        <w:rFonts w:ascii="Arial" w:eastAsia="Times New Roman" w:hAnsi="Arial" w:cs="Arial"/>
        <w:i/>
        <w:sz w:val="20"/>
        <w:szCs w:val="20"/>
        <w:lang w:val="pt-PT" w:eastAsia="en-GB"/>
      </w:rPr>
    </w:pPr>
    <w:r w:rsidRPr="0038628D">
      <w:rPr>
        <w:rFonts w:ascii="Arial" w:eastAsia="Times New Roman" w:hAnsi="Arial" w:cs="Arial"/>
        <w:i/>
        <w:sz w:val="20"/>
        <w:szCs w:val="20"/>
        <w:lang w:val="pt-PT" w:eastAsia="en-GB"/>
      </w:rPr>
      <w:t xml:space="preserve">Este projeto foi financiado com o apoio da Comissão Europeia. </w:t>
    </w:r>
  </w:p>
  <w:p w14:paraId="788EBAB7" w14:textId="77777777" w:rsidR="00CE5F52" w:rsidRPr="0038628D" w:rsidRDefault="00CE5F52" w:rsidP="00CE5F52">
    <w:pPr>
      <w:spacing w:after="0" w:line="240" w:lineRule="auto"/>
      <w:jc w:val="center"/>
      <w:rPr>
        <w:rFonts w:ascii="Arial" w:eastAsia="Times New Roman" w:hAnsi="Arial" w:cs="Arial"/>
        <w:i/>
        <w:sz w:val="20"/>
        <w:szCs w:val="20"/>
        <w:lang w:val="pt-PT" w:eastAsia="en-GB"/>
      </w:rPr>
    </w:pPr>
  </w:p>
  <w:p w14:paraId="23677A1C" w14:textId="169DFD69" w:rsidR="008C3E5D" w:rsidRPr="00356094" w:rsidRDefault="00CE5F52" w:rsidP="00CE5F52">
    <w:pPr>
      <w:pStyle w:val="Pieddepage"/>
    </w:pPr>
    <w:r w:rsidRPr="006E7804">
      <w:rPr>
        <w:rFonts w:ascii="Arial" w:eastAsia="Times New Roman" w:hAnsi="Arial" w:cs="Arial"/>
        <w:i/>
        <w:sz w:val="20"/>
        <w:szCs w:val="20"/>
        <w:lang w:val="pt-PT" w:eastAsia="en-GB"/>
      </w:rPr>
      <w:t>Esta publicação apenas reflete os pontos de vista do autor, e a Comissão não pode ser responsabilizada pelas informações nela contidas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8BCEF7" w14:textId="77777777" w:rsidR="00B474BA" w:rsidRDefault="00B474BA" w:rsidP="008C3E5D">
      <w:pPr>
        <w:spacing w:after="0" w:line="240" w:lineRule="auto"/>
      </w:pPr>
      <w:r>
        <w:separator/>
      </w:r>
    </w:p>
  </w:footnote>
  <w:footnote w:type="continuationSeparator" w:id="0">
    <w:p w14:paraId="68FF0AA2" w14:textId="77777777" w:rsidR="00B474BA" w:rsidRDefault="00B474BA" w:rsidP="008C3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74DC6" w14:textId="5AB7A883" w:rsidR="008C3E5D" w:rsidRDefault="008C3E5D">
    <w:pPr>
      <w:pStyle w:val="En-tte"/>
    </w:pP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9264" behindDoc="0" locked="0" layoutInCell="1" allowOverlap="1" wp14:anchorId="52C8A166" wp14:editId="60CC6EAE">
          <wp:simplePos x="0" y="0"/>
          <wp:positionH relativeFrom="column">
            <wp:posOffset>-206375</wp:posOffset>
          </wp:positionH>
          <wp:positionV relativeFrom="paragraph">
            <wp:posOffset>-175260</wp:posOffset>
          </wp:positionV>
          <wp:extent cx="1521460" cy="436880"/>
          <wp:effectExtent l="0" t="0" r="2540" b="127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1460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8240" behindDoc="0" locked="0" layoutInCell="1" allowOverlap="1" wp14:anchorId="0C67755A" wp14:editId="09440BD3">
          <wp:simplePos x="0" y="0"/>
          <wp:positionH relativeFrom="column">
            <wp:posOffset>4678045</wp:posOffset>
          </wp:positionH>
          <wp:positionV relativeFrom="paragraph">
            <wp:posOffset>-175260</wp:posOffset>
          </wp:positionV>
          <wp:extent cx="1085215" cy="402590"/>
          <wp:effectExtent l="0" t="0" r="635" b="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21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C962A48" w14:textId="77777777" w:rsidR="008C3E5D" w:rsidRDefault="008C3E5D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78F30D1"/>
    <w:multiLevelType w:val="hybridMultilevel"/>
    <w:tmpl w:val="9EC44DCA"/>
    <w:lvl w:ilvl="0" w:tplc="82B49B98"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3F9"/>
    <w:rsid w:val="0000144E"/>
    <w:rsid w:val="00132B73"/>
    <w:rsid w:val="00144B79"/>
    <w:rsid w:val="001E63F9"/>
    <w:rsid w:val="00347E41"/>
    <w:rsid w:val="00356094"/>
    <w:rsid w:val="00437A2C"/>
    <w:rsid w:val="005C28F3"/>
    <w:rsid w:val="007A5D0E"/>
    <w:rsid w:val="008C3E5D"/>
    <w:rsid w:val="0091069C"/>
    <w:rsid w:val="00B403D2"/>
    <w:rsid w:val="00B43911"/>
    <w:rsid w:val="00B474BA"/>
    <w:rsid w:val="00CE5F52"/>
    <w:rsid w:val="00E95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B443A8"/>
  <w15:chartTrackingRefBased/>
  <w15:docId w15:val="{CEB11446-B2D6-4248-AAAC-0942EA733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C28F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C3E5D"/>
  </w:style>
  <w:style w:type="paragraph" w:styleId="Pieddepage">
    <w:name w:val="footer"/>
    <w:basedOn w:val="Normal"/>
    <w:link w:val="Pieddepag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C3E5D"/>
  </w:style>
  <w:style w:type="character" w:styleId="Mentionnonrsolue">
    <w:name w:val="Unresolved Mention"/>
    <w:basedOn w:val="Policepardfaut"/>
    <w:uiPriority w:val="99"/>
    <w:semiHidden/>
    <w:unhideWhenUsed/>
    <w:rsid w:val="008C3E5D"/>
    <w:rPr>
      <w:color w:val="808080"/>
      <w:shd w:val="clear" w:color="auto" w:fill="E6E6E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C3E5D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8C3E5D"/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styleId="Lienhypertexte">
    <w:name w:val="Hyperlink"/>
    <w:basedOn w:val="Policepardfaut"/>
    <w:uiPriority w:val="99"/>
    <w:rsid w:val="005C28F3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5C28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corsenetinfos.corsica/Santa-Maria-di-Lota-Le-Poggiolu-rehabilite_a27637.html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contact@ec-corsica.eu" TargetMode="External"/><Relationship Id="rId12" Type="http://schemas.openxmlformats.org/officeDocument/2006/relationships/image" Target="media/image3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://www.evenements.developpement-durable.gouv.fr/campagnes/evenement/8341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562</Words>
  <Characters>3092</Characters>
  <Application>Microsoft Office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scanavino</dc:creator>
  <cp:keywords/>
  <dc:description/>
  <cp:lastModifiedBy>jerome scanavino</cp:lastModifiedBy>
  <cp:revision>2</cp:revision>
  <dcterms:created xsi:type="dcterms:W3CDTF">2019-02-25T10:17:00Z</dcterms:created>
  <dcterms:modified xsi:type="dcterms:W3CDTF">2019-02-25T10:17:00Z</dcterms:modified>
</cp:coreProperties>
</file>