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B4" w:rsidRDefault="003627B4"/>
    <w:p w:rsidR="003627B4" w:rsidRPr="003627B4" w:rsidRDefault="003627B4" w:rsidP="003627B4"/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820"/>
      </w:tblGrid>
      <w:tr w:rsidR="00083C34" w:rsidRPr="00BA0A8E" w:rsidTr="00E100B1">
        <w:trPr>
          <w:trHeight w:val="197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DF34CF" w:rsidRPr="00E100B1" w:rsidRDefault="00E100B1" w:rsidP="00DF34CF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u w:val="single"/>
                <w:lang w:val="pt-PT"/>
              </w:rPr>
              <w:t>Nome da Boa Prática</w:t>
            </w:r>
            <w:r w:rsidR="00E7536A">
              <w:rPr>
                <w:b/>
                <w:u w:val="single"/>
                <w:lang w:val="pt-PT"/>
              </w:rPr>
              <w:t>:</w:t>
            </w:r>
            <w:r w:rsidR="00E7536A" w:rsidRPr="006265C0">
              <w:rPr>
                <w:lang w:val="pt-PT"/>
              </w:rPr>
              <w:t xml:space="preserve"> (dar um título de 5 a 6 palavras no máximo)</w:t>
            </w:r>
            <w:r w:rsidR="00083C34" w:rsidRPr="00E100B1">
              <w:rPr>
                <w:b/>
                <w:u w:val="single"/>
                <w:lang w:val="pt-PT"/>
              </w:rPr>
              <w:t xml:space="preserve"> </w:t>
            </w:r>
          </w:p>
          <w:p w:rsidR="00083C34" w:rsidRPr="00E100B1" w:rsidRDefault="00BC42B2" w:rsidP="00B372AB">
            <w:pPr>
              <w:spacing w:after="0" w:line="240" w:lineRule="auto"/>
              <w:rPr>
                <w:b/>
                <w:lang w:val="pt-PT"/>
              </w:rPr>
            </w:pPr>
            <w:r>
              <w:rPr>
                <w:b/>
                <w:lang w:val="pt-PT"/>
              </w:rPr>
              <w:t>UPCYCLING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C34" w:rsidRPr="00E100B1" w:rsidRDefault="00083C34" w:rsidP="00E100B1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Contact</w:t>
            </w:r>
            <w:r w:rsidR="00E100B1" w:rsidRPr="00E100B1">
              <w:rPr>
                <w:b/>
                <w:lang w:val="pt-PT"/>
              </w:rPr>
              <w:t>o</w:t>
            </w:r>
            <w:r w:rsidRPr="00E100B1">
              <w:rPr>
                <w:b/>
                <w:lang w:val="pt-PT"/>
              </w:rPr>
              <w:t xml:space="preserve"> : </w:t>
            </w:r>
          </w:p>
          <w:p w:rsidR="00083C34" w:rsidRPr="00E100B1" w:rsidRDefault="00E100B1" w:rsidP="00E100B1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No</w:t>
            </w:r>
            <w:r w:rsidR="00083C34" w:rsidRPr="00E100B1">
              <w:rPr>
                <w:b/>
                <w:lang w:val="pt-PT"/>
              </w:rPr>
              <w:t>me:</w:t>
            </w:r>
            <w:r w:rsidRPr="00E100B1">
              <w:rPr>
                <w:b/>
                <w:lang w:val="pt-PT"/>
              </w:rPr>
              <w:t xml:space="preserve"> </w:t>
            </w:r>
            <w:r w:rsidR="00E7536A">
              <w:rPr>
                <w:b/>
                <w:lang w:val="pt-PT"/>
              </w:rPr>
              <w:t>INIZIATIVA</w:t>
            </w:r>
          </w:p>
          <w:p w:rsidR="000B0016" w:rsidRDefault="00E100B1" w:rsidP="000B0016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Morada</w:t>
            </w:r>
            <w:r w:rsidR="00083C34" w:rsidRPr="00E100B1">
              <w:rPr>
                <w:b/>
                <w:lang w:val="pt-PT"/>
              </w:rPr>
              <w:t>:</w:t>
            </w:r>
            <w:r w:rsidR="00B372AB" w:rsidRPr="00E100B1">
              <w:rPr>
                <w:b/>
                <w:lang w:val="pt-PT"/>
              </w:rPr>
              <w:t xml:space="preserve"> </w:t>
            </w:r>
            <w:proofErr w:type="spellStart"/>
            <w:r w:rsidR="00E7536A">
              <w:rPr>
                <w:b/>
                <w:lang w:val="pt-PT"/>
              </w:rPr>
              <w:t>Chemin</w:t>
            </w:r>
            <w:proofErr w:type="spellEnd"/>
            <w:r w:rsidR="00E7536A">
              <w:rPr>
                <w:b/>
                <w:lang w:val="pt-PT"/>
              </w:rPr>
              <w:t xml:space="preserve"> de </w:t>
            </w:r>
            <w:proofErr w:type="spellStart"/>
            <w:r w:rsidR="00E7536A">
              <w:rPr>
                <w:b/>
                <w:lang w:val="pt-PT"/>
              </w:rPr>
              <w:t>Ranucchieto</w:t>
            </w:r>
            <w:proofErr w:type="spellEnd"/>
            <w:r w:rsidR="00E7536A">
              <w:rPr>
                <w:b/>
                <w:lang w:val="pt-PT"/>
              </w:rPr>
              <w:t xml:space="preserve"> 20 167 AJACCIO</w:t>
            </w:r>
          </w:p>
          <w:p w:rsidR="00E7536A" w:rsidRPr="00E100B1" w:rsidRDefault="00E7536A" w:rsidP="000B0016">
            <w:pPr>
              <w:spacing w:after="0" w:line="240" w:lineRule="auto"/>
              <w:rPr>
                <w:rStyle w:val="xbe"/>
                <w:rFonts w:ascii="Arial" w:hAnsi="Arial" w:cs="Arial"/>
                <w:color w:val="222222"/>
                <w:lang w:val="pt-PT"/>
              </w:rPr>
            </w:pPr>
            <w:proofErr w:type="spellStart"/>
            <w:r>
              <w:rPr>
                <w:b/>
                <w:lang w:val="pt-PT"/>
              </w:rPr>
              <w:t>Tel</w:t>
            </w:r>
            <w:proofErr w:type="spellEnd"/>
            <w:r>
              <w:rPr>
                <w:b/>
                <w:lang w:val="pt-PT"/>
              </w:rPr>
              <w:t>: 04 20 03 73 84</w:t>
            </w:r>
          </w:p>
          <w:p w:rsidR="00083C34" w:rsidRPr="00BA0A8E" w:rsidRDefault="00E7536A" w:rsidP="00DF34C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Mail: iniziativa@orange.fr</w:t>
            </w:r>
          </w:p>
        </w:tc>
      </w:tr>
      <w:tr w:rsidR="00083C34" w:rsidRPr="00BC42B2" w:rsidTr="00E100B1">
        <w:trPr>
          <w:trHeight w:val="9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917"/>
            </w:tblGrid>
            <w:tr w:rsidR="00083C34" w:rsidRPr="00BC42B2" w:rsidTr="00E100B1">
              <w:tc>
                <w:tcPr>
                  <w:tcW w:w="4917" w:type="dxa"/>
                  <w:shd w:val="clear" w:color="auto" w:fill="auto"/>
                </w:tcPr>
                <w:p w:rsidR="00083C34" w:rsidRPr="00E100B1" w:rsidRDefault="00E100B1" w:rsidP="00E100B1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 w:rsidRPr="00287E7A">
                    <w:rPr>
                      <w:b/>
                      <w:u w:val="single"/>
                      <w:lang w:val="pt-PT"/>
                    </w:rPr>
                    <w:t>Domínio em causa</w:t>
                  </w:r>
                  <w:r w:rsidR="00083C34" w:rsidRPr="00E100B1">
                    <w:rPr>
                      <w:b/>
                      <w:u w:val="single"/>
                      <w:lang w:val="pt-PT"/>
                    </w:rPr>
                    <w:t>:</w:t>
                  </w:r>
                </w:p>
                <w:p w:rsidR="00E100B1" w:rsidRPr="00287E7A" w:rsidRDefault="00E7536A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C42B2">
                    <w:rPr>
                      <w:b/>
                      <w:lang w:val="pt-PT"/>
                    </w:rPr>
                    <w:instrText xml:space="preserve"> FORMCHECKBOX </w:instrText>
                  </w:r>
                  <w:r w:rsidR="00BC42B2">
                    <w:rPr>
                      <w:b/>
                    </w:rPr>
                  </w:r>
                  <w:r w:rsidR="00BC42B2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083C34" w:rsidRPr="00E100B1">
                    <w:rPr>
                      <w:b/>
                      <w:lang w:val="pt-PT"/>
                    </w:rPr>
                    <w:t xml:space="preserve"> </w:t>
                  </w:r>
                  <w:r w:rsidR="00E100B1" w:rsidRPr="00287E7A">
                    <w:rPr>
                      <w:b/>
                      <w:lang w:val="pt-PT"/>
                    </w:rPr>
                    <w:t>Boa Prática - Geral</w:t>
                  </w:r>
                </w:p>
                <w:p w:rsidR="00E100B1" w:rsidRPr="00287E7A" w:rsidRDefault="00E100B1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 w:rsidRPr="00BA0A8E"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BC42B2">
                    <w:rPr>
                      <w:b/>
                    </w:rPr>
                  </w:r>
                  <w:r w:rsidR="00BC42B2">
                    <w:rPr>
                      <w:b/>
                    </w:rPr>
                    <w:fldChar w:fldCharType="separate"/>
                  </w:r>
                  <w:r w:rsidRPr="00BA0A8E"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– </w:t>
                  </w:r>
                  <w:r>
                    <w:rPr>
                      <w:b/>
                      <w:lang w:val="pt-PT"/>
                    </w:rPr>
                    <w:t>Recolha</w:t>
                  </w:r>
                </w:p>
                <w:p w:rsidR="00083C34" w:rsidRPr="00E100B1" w:rsidRDefault="00E7536A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BC42B2">
                    <w:rPr>
                      <w:b/>
                      <w:lang w:val="pt-PT"/>
                    </w:rPr>
                    <w:instrText xml:space="preserve"> FORMCHECKBOX </w:instrText>
                  </w:r>
                  <w:r w:rsidR="00BC42B2">
                    <w:rPr>
                      <w:b/>
                    </w:rPr>
                  </w:r>
                  <w:r w:rsidR="00BC42B2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E100B1" w:rsidRPr="00287E7A">
                    <w:rPr>
                      <w:b/>
                      <w:lang w:val="pt-PT"/>
                    </w:rPr>
                    <w:t xml:space="preserve"> Boa Prática </w:t>
                  </w:r>
                  <w:r w:rsidR="00E100B1">
                    <w:rPr>
                      <w:b/>
                      <w:lang w:val="pt-PT"/>
                    </w:rPr>
                    <w:t>– Valoriz</w:t>
                  </w:r>
                  <w:r w:rsidR="00E100B1" w:rsidRPr="00287E7A">
                    <w:rPr>
                      <w:b/>
                      <w:lang w:val="pt-PT"/>
                    </w:rPr>
                    <w:t>a</w:t>
                  </w:r>
                  <w:r w:rsidR="00E100B1">
                    <w:rPr>
                      <w:b/>
                      <w:lang w:val="pt-PT"/>
                    </w:rPr>
                    <w:t>ção</w:t>
                  </w:r>
                </w:p>
              </w:tc>
              <w:tc>
                <w:tcPr>
                  <w:tcW w:w="4917" w:type="dxa"/>
                  <w:shd w:val="clear" w:color="auto" w:fill="auto"/>
                </w:tcPr>
                <w:p w:rsidR="00083C34" w:rsidRPr="00E100B1" w:rsidRDefault="00083C34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</w:p>
                <w:p w:rsidR="00E100B1" w:rsidRPr="00287E7A" w:rsidRDefault="00E7536A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0" w:name="CaseACocher1"/>
                  <w:r w:rsidRPr="00BC42B2">
                    <w:rPr>
                      <w:b/>
                      <w:lang w:val="pt-PT"/>
                    </w:rPr>
                    <w:instrText xml:space="preserve"> FORMCHECKBOX </w:instrText>
                  </w:r>
                  <w:r w:rsidR="00BC42B2">
                    <w:rPr>
                      <w:b/>
                    </w:rPr>
                  </w:r>
                  <w:r w:rsidR="00BC42B2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bookmarkEnd w:id="0"/>
                  <w:r w:rsidR="00083C34" w:rsidRPr="00531051">
                    <w:rPr>
                      <w:b/>
                      <w:lang w:val="pt-PT"/>
                    </w:rPr>
                    <w:t xml:space="preserve"> </w:t>
                  </w:r>
                  <w:r w:rsidR="00E100B1" w:rsidRPr="00287E7A">
                    <w:rPr>
                      <w:b/>
                      <w:lang w:val="pt-PT"/>
                    </w:rPr>
                    <w:t xml:space="preserve">Boa Prática - </w:t>
                  </w:r>
                  <w:r w:rsidR="00E100B1">
                    <w:rPr>
                      <w:b/>
                      <w:lang w:val="pt-PT"/>
                    </w:rPr>
                    <w:t>Venda</w:t>
                  </w:r>
                  <w:r w:rsidR="00E100B1" w:rsidRPr="00287E7A">
                    <w:rPr>
                      <w:b/>
                      <w:lang w:val="pt-PT"/>
                    </w:rPr>
                    <w:t xml:space="preserve"> </w:t>
                  </w:r>
                </w:p>
                <w:p w:rsidR="00083C34" w:rsidRPr="00531051" w:rsidRDefault="00E100B1" w:rsidP="00E100B1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BC42B2">
                    <w:rPr>
                      <w:b/>
                    </w:rPr>
                  </w:r>
                  <w:r w:rsidR="00BC42B2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- Sensibilização</w:t>
                  </w:r>
                </w:p>
              </w:tc>
            </w:tr>
          </w:tbl>
          <w:p w:rsidR="00083C34" w:rsidRPr="00531051" w:rsidRDefault="00083C34" w:rsidP="00E100B1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083C34" w:rsidRPr="00BC42B2" w:rsidTr="00E100B1">
        <w:trPr>
          <w:trHeight w:val="772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083C34" w:rsidRPr="00E100B1" w:rsidRDefault="00E100B1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 xml:space="preserve">Contexto da implementação (território, ponto de </w:t>
            </w:r>
            <w:proofErr w:type="gramStart"/>
            <w:r w:rsidRPr="00287E7A">
              <w:rPr>
                <w:b/>
                <w:u w:val="single"/>
                <w:lang w:val="pt-PT"/>
              </w:rPr>
              <w:t>partida</w:t>
            </w:r>
            <w:r w:rsidR="00083C34" w:rsidRPr="00E100B1">
              <w:rPr>
                <w:b/>
                <w:u w:val="single"/>
                <w:lang w:val="pt-PT"/>
              </w:rPr>
              <w:t>, ...</w:t>
            </w:r>
            <w:proofErr w:type="gramEnd"/>
            <w:r w:rsidR="00083C34" w:rsidRPr="00E100B1">
              <w:rPr>
                <w:b/>
                <w:u w:val="single"/>
                <w:lang w:val="pt-PT"/>
              </w:rPr>
              <w:t xml:space="preserve"> ..)</w:t>
            </w:r>
          </w:p>
          <w:p w:rsidR="00C40938" w:rsidRPr="00C40938" w:rsidRDefault="00E7536A" w:rsidP="00C40938">
            <w:pPr>
              <w:spacing w:after="0" w:line="240" w:lineRule="auto"/>
              <w:rPr>
                <w:lang w:val="pt-PT"/>
              </w:rPr>
            </w:pPr>
            <w:proofErr w:type="spellStart"/>
            <w:r w:rsidRPr="00C40938">
              <w:rPr>
                <w:lang w:val="pt-PT"/>
              </w:rPr>
              <w:t>Ajaccio</w:t>
            </w:r>
            <w:proofErr w:type="spellEnd"/>
            <w:r w:rsidRPr="00C40938">
              <w:rPr>
                <w:lang w:val="pt-PT"/>
              </w:rPr>
              <w:t>:</w:t>
            </w:r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Chantiers</w:t>
            </w:r>
            <w:proofErr w:type="spellEnd"/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Recycl’Eco</w:t>
            </w:r>
            <w:proofErr w:type="spellEnd"/>
            <w:r w:rsidR="00BD1C29" w:rsidRPr="00C40938">
              <w:rPr>
                <w:lang w:val="pt-PT"/>
              </w:rPr>
              <w:t xml:space="preserve"> et Fil &amp; </w:t>
            </w:r>
            <w:proofErr w:type="spellStart"/>
            <w:r w:rsidR="00BD1C29" w:rsidRPr="00C40938">
              <w:rPr>
                <w:lang w:val="pt-PT"/>
              </w:rPr>
              <w:t>Fer</w:t>
            </w:r>
            <w:proofErr w:type="spellEnd"/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Ajaccio</w:t>
            </w:r>
            <w:proofErr w:type="spellEnd"/>
            <w:r w:rsidR="00C40938" w:rsidRPr="00C40938">
              <w:rPr>
                <w:lang w:val="pt-PT"/>
              </w:rPr>
              <w:t xml:space="preserve"> </w:t>
            </w:r>
          </w:p>
          <w:p w:rsidR="00BD1C29" w:rsidRPr="00DD38CF" w:rsidRDefault="00C40938" w:rsidP="00C40938">
            <w:pPr>
              <w:spacing w:after="0" w:line="240" w:lineRule="auto"/>
              <w:rPr>
                <w:lang w:val="pt-PT"/>
              </w:rPr>
            </w:pPr>
            <w:r w:rsidRPr="00DD38CF">
              <w:rPr>
                <w:lang w:val="pt-PT"/>
              </w:rPr>
              <w:t>Valori</w:t>
            </w:r>
            <w:r w:rsidR="00DD38CF" w:rsidRPr="00DD38CF">
              <w:rPr>
                <w:lang w:val="pt-PT"/>
              </w:rPr>
              <w:t>z</w:t>
            </w:r>
            <w:r w:rsidRPr="00DD38CF">
              <w:rPr>
                <w:lang w:val="pt-PT"/>
              </w:rPr>
              <w:t>a</w:t>
            </w:r>
            <w:r w:rsidR="00DD38CF" w:rsidRPr="00DD38CF">
              <w:rPr>
                <w:lang w:val="pt-PT"/>
              </w:rPr>
              <w:t>ção de materiais reciclados</w:t>
            </w:r>
            <w:r w:rsidRPr="00DD38CF">
              <w:rPr>
                <w:lang w:val="pt-PT"/>
              </w:rPr>
              <w:t xml:space="preserve"> </w:t>
            </w:r>
            <w:r w:rsidR="00DD38CF" w:rsidRPr="00DD38CF">
              <w:rPr>
                <w:lang w:val="pt-PT"/>
              </w:rPr>
              <w:t xml:space="preserve">(DEEE, tecidos, móveis, </w:t>
            </w:r>
            <w:proofErr w:type="spellStart"/>
            <w:r w:rsidR="00DD38CF" w:rsidRPr="00DD38CF">
              <w:rPr>
                <w:lang w:val="pt-PT"/>
              </w:rPr>
              <w:t>etc</w:t>
            </w:r>
            <w:proofErr w:type="spellEnd"/>
            <w:r w:rsidR="00DD38CF" w:rsidRPr="00DD38CF">
              <w:rPr>
                <w:lang w:val="pt-PT"/>
              </w:rPr>
              <w:t>)</w:t>
            </w:r>
            <w:r w:rsidR="00DD38CF">
              <w:rPr>
                <w:lang w:val="pt-PT"/>
              </w:rPr>
              <w:t xml:space="preserve"> nos locais de recolha</w:t>
            </w:r>
            <w:r w:rsidR="00BC42B2">
              <w:rPr>
                <w:lang w:val="pt-PT"/>
              </w:rPr>
              <w:t>.</w:t>
            </w:r>
            <w:r w:rsidRPr="00DD38CF">
              <w:rPr>
                <w:lang w:val="pt-PT"/>
              </w:rPr>
              <w:t xml:space="preserve"> </w:t>
            </w:r>
          </w:p>
          <w:p w:rsidR="00BD1C29" w:rsidRPr="00C40938" w:rsidRDefault="00C40938" w:rsidP="00C40938">
            <w:pPr>
              <w:spacing w:after="0" w:line="240" w:lineRule="auto"/>
              <w:rPr>
                <w:lang w:val="pt-PT"/>
              </w:rPr>
            </w:pPr>
            <w:r w:rsidRPr="00C40938">
              <w:rPr>
                <w:lang w:val="pt-PT"/>
              </w:rPr>
              <w:t xml:space="preserve">Por exemplo, transformação de cabos de </w:t>
            </w:r>
            <w:r>
              <w:rPr>
                <w:lang w:val="pt-PT"/>
              </w:rPr>
              <w:t>computador em bijuteria, teclados em porta-lápis…</w:t>
            </w:r>
          </w:p>
        </w:tc>
      </w:tr>
      <w:tr w:rsidR="00083C34" w:rsidRPr="00C2412B" w:rsidTr="00E100B1">
        <w:tc>
          <w:tcPr>
            <w:tcW w:w="10065" w:type="dxa"/>
            <w:gridSpan w:val="2"/>
          </w:tcPr>
          <w:p w:rsidR="00083C34" w:rsidRPr="006B5C04" w:rsidRDefault="006B5C04" w:rsidP="00E100B1">
            <w:pPr>
              <w:spacing w:after="0" w:line="240" w:lineRule="auto"/>
              <w:jc w:val="both"/>
              <w:rPr>
                <w:b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>Prática, método de intervenção e objetivos da abordagem</w:t>
            </w:r>
          </w:p>
          <w:p w:rsidR="004908BA" w:rsidRDefault="00BC42B2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O </w:t>
            </w:r>
            <w:proofErr w:type="spellStart"/>
            <w:r>
              <w:rPr>
                <w:lang w:val="pt-PT"/>
              </w:rPr>
              <w:t>upcycling</w:t>
            </w:r>
            <w:proofErr w:type="spellEnd"/>
            <w:r w:rsidR="00C40938" w:rsidRPr="00C40938">
              <w:rPr>
                <w:lang w:val="pt-PT"/>
              </w:rPr>
              <w:t xml:space="preserve"> é a ação de recuperar materiais ou produtos que já não são usados, de forma a transformá-los em materiais ou produtos de grande qualidade ou utilidade.</w:t>
            </w:r>
            <w:r w:rsidR="00C40938">
              <w:rPr>
                <w:lang w:val="pt-PT"/>
              </w:rPr>
              <w:t xml:space="preserve"> Recicla-se, então, “</w:t>
            </w:r>
            <w:r w:rsidR="009E76C1">
              <w:rPr>
                <w:lang w:val="pt-PT"/>
              </w:rPr>
              <w:t>desde o</w:t>
            </w:r>
            <w:r w:rsidR="00C40938">
              <w:rPr>
                <w:lang w:val="pt-PT"/>
              </w:rPr>
              <w:t xml:space="preserve"> topo”.</w:t>
            </w:r>
          </w:p>
          <w:p w:rsidR="00C40938" w:rsidRDefault="00C40938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Além dos benefícios ecológicos da reutilização, </w:t>
            </w:r>
            <w:r w:rsidR="00BC42B2">
              <w:rPr>
                <w:lang w:val="pt-PT"/>
              </w:rPr>
              <w:t xml:space="preserve">O </w:t>
            </w:r>
            <w:proofErr w:type="spellStart"/>
            <w:r w:rsidR="00BC42B2">
              <w:rPr>
                <w:lang w:val="pt-PT"/>
              </w:rPr>
              <w:t>U</w:t>
            </w:r>
            <w:r w:rsidR="00BC42B2">
              <w:rPr>
                <w:lang w:val="pt-PT"/>
              </w:rPr>
              <w:t>pcycling</w:t>
            </w:r>
            <w:proofErr w:type="spellEnd"/>
            <w:r w:rsidR="00BC42B2" w:rsidRPr="00C40938">
              <w:rPr>
                <w:lang w:val="pt-PT"/>
              </w:rPr>
              <w:t xml:space="preserve"> </w:t>
            </w:r>
            <w:r>
              <w:rPr>
                <w:lang w:val="pt-PT"/>
              </w:rPr>
              <w:t>dá a oportunidade de c</w:t>
            </w:r>
            <w:r w:rsidR="009E76C1">
              <w:rPr>
                <w:lang w:val="pt-PT"/>
              </w:rPr>
              <w:t>riar e recriar objetos únicos. A u</w:t>
            </w:r>
            <w:r>
              <w:rPr>
                <w:lang w:val="pt-PT"/>
              </w:rPr>
              <w:t xml:space="preserve">tilização de materiais recolhidos </w:t>
            </w:r>
            <w:r w:rsidR="005A5D8C">
              <w:rPr>
                <w:lang w:val="pt-PT"/>
              </w:rPr>
              <w:t xml:space="preserve">como suporte para a </w:t>
            </w:r>
            <w:r w:rsidR="00B4370D">
              <w:rPr>
                <w:lang w:val="pt-PT"/>
              </w:rPr>
              <w:t>criatividade.</w:t>
            </w:r>
            <w:r w:rsidR="005A5D8C">
              <w:rPr>
                <w:lang w:val="pt-PT"/>
              </w:rPr>
              <w:t xml:space="preserve"> Os funcionários são agrupados em </w:t>
            </w:r>
            <w:proofErr w:type="gramStart"/>
            <w:r w:rsidR="005A5D8C" w:rsidRPr="009E76C1">
              <w:rPr>
                <w:i/>
                <w:lang w:val="pt-PT"/>
              </w:rPr>
              <w:t>workshops</w:t>
            </w:r>
            <w:proofErr w:type="gramEnd"/>
            <w:r w:rsidR="005A5D8C">
              <w:rPr>
                <w:lang w:val="pt-PT"/>
              </w:rPr>
              <w:t xml:space="preserve"> criativos para proporem e implementarem trabalhos únicos.</w:t>
            </w:r>
          </w:p>
          <w:p w:rsidR="009E76C1" w:rsidRDefault="009E76C1" w:rsidP="00DF34CF">
            <w:pPr>
              <w:spacing w:after="0" w:line="240" w:lineRule="auto"/>
              <w:rPr>
                <w:lang w:val="pt-PT"/>
              </w:rPr>
            </w:pPr>
          </w:p>
          <w:p w:rsidR="009E76C1" w:rsidRDefault="009E76C1" w:rsidP="00DF34CF">
            <w:pPr>
              <w:spacing w:after="0" w:line="240" w:lineRule="auto"/>
            </w:pPr>
            <w:r>
              <w:object w:dxaOrig="4365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287.25pt" o:ole="">
                  <v:imagedata r:id="rId7" o:title=""/>
                </v:shape>
                <o:OLEObject Type="Embed" ProgID="PBrush" ShapeID="_x0000_i1025" DrawAspect="Content" ObjectID="_1605292433" r:id="rId8"/>
              </w:object>
            </w:r>
            <w:r>
              <w:t xml:space="preserve">             </w:t>
            </w:r>
            <w:r>
              <w:object w:dxaOrig="4365" w:dyaOrig="5775">
                <v:shape id="_x0000_i1026" type="#_x0000_t75" style="width:218.3pt;height:288.75pt" o:ole="">
                  <v:imagedata r:id="rId9" o:title=""/>
                </v:shape>
                <o:OLEObject Type="Embed" ProgID="PBrush" ShapeID="_x0000_i1026" DrawAspect="Content" ObjectID="_1605292434" r:id="rId10"/>
              </w:object>
            </w:r>
          </w:p>
          <w:p w:rsidR="009E76C1" w:rsidRPr="009E76C1" w:rsidRDefault="009E76C1" w:rsidP="00DF34CF">
            <w:pPr>
              <w:spacing w:after="0" w:line="240" w:lineRule="auto"/>
              <w:rPr>
                <w:b/>
                <w:sz w:val="24"/>
                <w:lang w:val="pt-PT"/>
              </w:rPr>
            </w:pPr>
            <w:r w:rsidRPr="009E76C1">
              <w:rPr>
                <w:b/>
                <w:sz w:val="24"/>
              </w:rPr>
              <w:t>Porta-</w:t>
            </w:r>
            <w:proofErr w:type="spellStart"/>
            <w:r w:rsidRPr="009E76C1">
              <w:rPr>
                <w:b/>
                <w:sz w:val="24"/>
              </w:rPr>
              <w:t>lápis</w:t>
            </w:r>
            <w:proofErr w:type="spellEnd"/>
            <w:r w:rsidRPr="009E76C1">
              <w:rPr>
                <w:b/>
                <w:sz w:val="24"/>
              </w:rPr>
              <w:t xml:space="preserve">                                                  </w:t>
            </w:r>
            <w:r>
              <w:rPr>
                <w:b/>
                <w:sz w:val="24"/>
              </w:rPr>
              <w:t xml:space="preserve">                      </w:t>
            </w:r>
            <w:proofErr w:type="spellStart"/>
            <w:r w:rsidRPr="009E76C1">
              <w:rPr>
                <w:b/>
                <w:sz w:val="24"/>
              </w:rPr>
              <w:t>Bijuteria</w:t>
            </w:r>
            <w:proofErr w:type="spellEnd"/>
          </w:p>
          <w:p w:rsidR="00C40938" w:rsidRPr="00370296" w:rsidRDefault="00C40938" w:rsidP="00DF34CF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083C34" w:rsidRPr="00BA0A8E" w:rsidTr="00E100B1">
        <w:tc>
          <w:tcPr>
            <w:tcW w:w="5245" w:type="dxa"/>
          </w:tcPr>
          <w:p w:rsidR="00083C34" w:rsidRPr="006D60EF" w:rsidRDefault="006D60E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lastRenderedPageBreak/>
              <w:t xml:space="preserve">Resultados (impactos sobre o público, </w:t>
            </w:r>
            <w:proofErr w:type="gramStart"/>
            <w:r w:rsidRPr="00287E7A">
              <w:rPr>
                <w:b/>
                <w:u w:val="single"/>
                <w:lang w:val="pt-PT"/>
              </w:rPr>
              <w:t>território</w:t>
            </w:r>
            <w:r w:rsidR="00083C34" w:rsidRPr="006D60EF">
              <w:rPr>
                <w:b/>
                <w:u w:val="single"/>
                <w:lang w:val="pt-PT"/>
              </w:rPr>
              <w:t>, ...</w:t>
            </w:r>
            <w:proofErr w:type="gramEnd"/>
            <w:r w:rsidR="00083C34" w:rsidRPr="006D60EF">
              <w:rPr>
                <w:b/>
                <w:u w:val="single"/>
                <w:lang w:val="pt-PT"/>
              </w:rPr>
              <w:t>)</w:t>
            </w:r>
          </w:p>
          <w:p w:rsidR="001F05C9" w:rsidRDefault="00D977EF" w:rsidP="00D977EF">
            <w:pPr>
              <w:spacing w:after="0" w:line="240" w:lineRule="auto"/>
              <w:rPr>
                <w:lang w:val="pt-PT"/>
              </w:rPr>
            </w:pPr>
            <w:r w:rsidRPr="00D977EF">
              <w:rPr>
                <w:lang w:val="pt-PT"/>
              </w:rPr>
              <w:t>Minimizar o impacto ambiental dos nossos resíduos</w:t>
            </w:r>
          </w:p>
          <w:p w:rsidR="00D977EF" w:rsidRDefault="00D977EF" w:rsidP="00D977E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Venda de produtos únicos</w:t>
            </w:r>
          </w:p>
          <w:p w:rsidR="00D977EF" w:rsidRDefault="00D977EF" w:rsidP="00D977E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Valorização do lado criativo dos funcionários</w:t>
            </w:r>
          </w:p>
          <w:p w:rsidR="00083C34" w:rsidRPr="00BC42B2" w:rsidRDefault="00D977EF" w:rsidP="00BC42B2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Coesão da equipa</w:t>
            </w:r>
            <w:bookmarkStart w:id="1" w:name="_GoBack"/>
            <w:bookmarkEnd w:id="1"/>
          </w:p>
        </w:tc>
        <w:tc>
          <w:tcPr>
            <w:tcW w:w="4820" w:type="dxa"/>
          </w:tcPr>
          <w:p w:rsidR="00083C34" w:rsidRPr="00DF34CF" w:rsidRDefault="006D60E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DF34CF">
              <w:rPr>
                <w:b/>
                <w:u w:val="single"/>
                <w:lang w:val="pt-PT"/>
              </w:rPr>
              <w:t>Público-alvo</w:t>
            </w:r>
            <w:r w:rsidR="00083C34" w:rsidRPr="00DF34CF">
              <w:rPr>
                <w:b/>
                <w:u w:val="single"/>
                <w:lang w:val="pt-PT"/>
              </w:rPr>
              <w:t>:</w:t>
            </w:r>
          </w:p>
          <w:p w:rsidR="001F05C9" w:rsidRDefault="00D977EF" w:rsidP="00254199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Funcionários</w:t>
            </w:r>
          </w:p>
          <w:p w:rsidR="00D977EF" w:rsidRPr="00DF34CF" w:rsidRDefault="00D977EF" w:rsidP="00254199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Clientes</w:t>
            </w:r>
          </w:p>
          <w:p w:rsidR="001F05C9" w:rsidRDefault="001F05C9" w:rsidP="00254199">
            <w:pPr>
              <w:spacing w:after="0" w:line="240" w:lineRule="auto"/>
            </w:pPr>
          </w:p>
          <w:p w:rsidR="00B24FA9" w:rsidRDefault="00B24FA9" w:rsidP="00254199">
            <w:pPr>
              <w:spacing w:after="0" w:line="240" w:lineRule="auto"/>
            </w:pPr>
          </w:p>
          <w:p w:rsidR="00B24FA9" w:rsidRPr="00BA0A8E" w:rsidRDefault="00B24FA9" w:rsidP="00254199">
            <w:pPr>
              <w:spacing w:after="0" w:line="240" w:lineRule="auto"/>
            </w:pPr>
          </w:p>
        </w:tc>
      </w:tr>
      <w:tr w:rsidR="00083C34" w:rsidRPr="00BC42B2" w:rsidTr="00E100B1">
        <w:trPr>
          <w:trHeight w:val="1043"/>
        </w:trPr>
        <w:tc>
          <w:tcPr>
            <w:tcW w:w="10065" w:type="dxa"/>
            <w:gridSpan w:val="2"/>
          </w:tcPr>
          <w:p w:rsidR="00083C34" w:rsidRPr="007929C2" w:rsidRDefault="00DF34C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>
              <w:rPr>
                <w:b/>
                <w:u w:val="single"/>
                <w:lang w:val="pt-PT"/>
              </w:rPr>
              <w:t>Perspe</w:t>
            </w:r>
            <w:r w:rsidR="007929C2" w:rsidRPr="00287E7A">
              <w:rPr>
                <w:b/>
                <w:u w:val="single"/>
                <w:lang w:val="pt-PT"/>
              </w:rPr>
              <w:t>tiva de utilização e divulgação</w:t>
            </w:r>
            <w:r w:rsidR="00083C34" w:rsidRPr="007929C2">
              <w:rPr>
                <w:b/>
                <w:u w:val="single"/>
                <w:lang w:val="pt-PT"/>
              </w:rPr>
              <w:t>:</w:t>
            </w:r>
          </w:p>
          <w:p w:rsidR="001F05C9" w:rsidRPr="00DD38CF" w:rsidRDefault="00D977EF" w:rsidP="007929C2">
            <w:pPr>
              <w:spacing w:after="0" w:line="240" w:lineRule="auto"/>
              <w:rPr>
                <w:lang w:val="pt-PT"/>
              </w:rPr>
            </w:pPr>
            <w:r w:rsidRPr="00DD38CF">
              <w:rPr>
                <w:lang w:val="pt-PT"/>
              </w:rPr>
              <w:t xml:space="preserve">Desenvolvimento desta atividade </w:t>
            </w:r>
            <w:r w:rsidR="00DD38CF" w:rsidRPr="00DD38CF">
              <w:rPr>
                <w:lang w:val="pt-PT"/>
              </w:rPr>
              <w:t>no futuro centro de recuperação</w:t>
            </w:r>
          </w:p>
          <w:p w:rsidR="00DD38CF" w:rsidRPr="007929C2" w:rsidRDefault="00DD38CF" w:rsidP="007929C2">
            <w:pPr>
              <w:spacing w:after="0" w:line="240" w:lineRule="auto"/>
              <w:rPr>
                <w:b/>
                <w:lang w:val="pt-PT"/>
              </w:rPr>
            </w:pPr>
            <w:r w:rsidRPr="00DD38CF">
              <w:rPr>
                <w:lang w:val="pt-PT"/>
              </w:rPr>
              <w:t>Desenvolvimento e diversificação da atividade</w:t>
            </w:r>
          </w:p>
        </w:tc>
      </w:tr>
    </w:tbl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DF09C8" w:rsidRPr="007929C2" w:rsidRDefault="00DF09C8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sectPr w:rsidR="003627B4" w:rsidRPr="007929C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6E" w:rsidRDefault="0064096E" w:rsidP="003627B4">
      <w:pPr>
        <w:spacing w:after="0" w:line="240" w:lineRule="auto"/>
      </w:pPr>
      <w:r>
        <w:separator/>
      </w:r>
    </w:p>
  </w:endnote>
  <w:endnote w:type="continuationSeparator" w:id="0">
    <w:p w:rsidR="0064096E" w:rsidRDefault="0064096E" w:rsidP="00362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96E" w:rsidRDefault="0064096E">
    <w:pPr>
      <w:pStyle w:val="Rodap"/>
    </w:pPr>
    <w:r>
      <w:rPr>
        <w:noProof/>
        <w:lang w:val="pt-PT" w:eastAsia="pt-PT"/>
      </w:rPr>
      <w:drawing>
        <wp:inline distT="0" distB="0" distL="0" distR="0" wp14:anchorId="1CBCF06D" wp14:editId="61AB3D60">
          <wp:extent cx="612775" cy="792163"/>
          <wp:effectExtent l="0" t="0" r="0" b="8255"/>
          <wp:docPr id="10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79216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0DA06991" wp14:editId="08CDA2F3">
          <wp:extent cx="703263" cy="433388"/>
          <wp:effectExtent l="0" t="0" r="1905" b="5080"/>
          <wp:docPr id="10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263" cy="43338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3C0ED9F4" wp14:editId="20CC4194">
          <wp:extent cx="1049338" cy="404812"/>
          <wp:effectExtent l="0" t="0" r="0" b="0"/>
          <wp:docPr id="10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38" cy="4048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7B995933" wp14:editId="2CD9D8B6">
          <wp:extent cx="468313" cy="444500"/>
          <wp:effectExtent l="0" t="0" r="8255" b="0"/>
          <wp:docPr id="103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313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5501AC5C" wp14:editId="3C3E3943">
          <wp:extent cx="801688" cy="403226"/>
          <wp:effectExtent l="0" t="0" r="0" b="0"/>
          <wp:docPr id="103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688" cy="40322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1B83B671" wp14:editId="26FACAB8">
          <wp:extent cx="822325" cy="369888"/>
          <wp:effectExtent l="0" t="0" r="0" b="0"/>
          <wp:docPr id="1033" name="Picture 9" descr="ase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Picture 9" descr="asev_logo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36988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 wp14:anchorId="72FA01BB" wp14:editId="7C214A1B">
          <wp:extent cx="1106488" cy="442913"/>
          <wp:effectExtent l="0" t="0" r="0" b="0"/>
          <wp:docPr id="103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88" cy="4429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6E" w:rsidRDefault="0064096E" w:rsidP="003627B4">
      <w:pPr>
        <w:spacing w:after="0" w:line="240" w:lineRule="auto"/>
      </w:pPr>
      <w:r>
        <w:separator/>
      </w:r>
    </w:p>
  </w:footnote>
  <w:footnote w:type="continuationSeparator" w:id="0">
    <w:p w:rsidR="0064096E" w:rsidRDefault="0064096E" w:rsidP="00362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96E" w:rsidRDefault="0064096E">
    <w:pPr>
      <w:pStyle w:val="Cabealho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7B13D" wp14:editId="05C3237D">
              <wp:simplePos x="0" y="0"/>
              <wp:positionH relativeFrom="page">
                <wp:align>right</wp:align>
              </wp:positionH>
              <wp:positionV relativeFrom="paragraph">
                <wp:posOffset>640080</wp:posOffset>
              </wp:positionV>
              <wp:extent cx="7061200" cy="115887"/>
              <wp:effectExtent l="0" t="0" r="44450" b="5588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1200" cy="115887"/>
                      </a:xfrm>
                      <a:prstGeom prst="wave">
                        <a:avLst>
                          <a:gd name="adj1" fmla="val 20644"/>
                          <a:gd name="adj2" fmla="val -6088"/>
                        </a:avLst>
                      </a:prstGeom>
                      <a:solidFill>
                        <a:srgbClr val="336600"/>
                      </a:solidFill>
                      <a:ln w="0" algn="ctr">
                        <a:solidFill>
                          <a:srgbClr val="CCFF99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/>
                        </a:outerShdw>
                      </a:effec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4BC2D9A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AutoShape 11" o:spid="_x0000_s1026" type="#_x0000_t64" style="position:absolute;margin-left:504.8pt;margin-top:50.4pt;width:556pt;height:9.1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" adj="4459,9485" fillcolor="#360" strokecolor="#cf9" strokeweight="0">
              <v:shadow on="t" color="#205867" offset="1pt"/>
              <w10:wrap anchorx="page"/>
            </v:shape>
          </w:pict>
        </mc:Fallback>
      </mc:AlternateContent>
    </w:r>
    <w:r>
      <w:rPr>
        <w:noProof/>
        <w:lang w:val="pt-PT" w:eastAsia="pt-PT"/>
      </w:rPr>
      <w:drawing>
        <wp:inline distT="0" distB="0" distL="0" distR="0" wp14:anchorId="610BB79D" wp14:editId="198FFC19">
          <wp:extent cx="1890713" cy="706438"/>
          <wp:effectExtent l="0" t="0" r="0" b="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713" cy="7064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pt-PT" w:eastAsia="pt-PT"/>
      </w:rPr>
      <w:drawing>
        <wp:inline distT="0" distB="0" distL="0" distR="0" wp14:anchorId="7013101E" wp14:editId="0AC58D81">
          <wp:extent cx="1833562" cy="604837"/>
          <wp:effectExtent l="0" t="0" r="0" b="508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562" cy="60483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824AD"/>
    <w:multiLevelType w:val="hybridMultilevel"/>
    <w:tmpl w:val="DB84D1E4"/>
    <w:lvl w:ilvl="0" w:tplc="7BCA76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42337"/>
    <w:multiLevelType w:val="hybridMultilevel"/>
    <w:tmpl w:val="BA3E4C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B4"/>
    <w:rsid w:val="000227BC"/>
    <w:rsid w:val="00083C34"/>
    <w:rsid w:val="000B0016"/>
    <w:rsid w:val="000B17D0"/>
    <w:rsid w:val="001001B2"/>
    <w:rsid w:val="00165853"/>
    <w:rsid w:val="001734D3"/>
    <w:rsid w:val="001F05C9"/>
    <w:rsid w:val="00215476"/>
    <w:rsid w:val="00254199"/>
    <w:rsid w:val="002B1147"/>
    <w:rsid w:val="002F28E9"/>
    <w:rsid w:val="002F3B9A"/>
    <w:rsid w:val="00345185"/>
    <w:rsid w:val="003627B4"/>
    <w:rsid w:val="00370296"/>
    <w:rsid w:val="003F458B"/>
    <w:rsid w:val="003F619B"/>
    <w:rsid w:val="004908BA"/>
    <w:rsid w:val="004A7A59"/>
    <w:rsid w:val="004B1D2D"/>
    <w:rsid w:val="005010F1"/>
    <w:rsid w:val="00531051"/>
    <w:rsid w:val="00561F76"/>
    <w:rsid w:val="005A5D8C"/>
    <w:rsid w:val="006206B6"/>
    <w:rsid w:val="0064096E"/>
    <w:rsid w:val="0064289E"/>
    <w:rsid w:val="006B5C04"/>
    <w:rsid w:val="006B7754"/>
    <w:rsid w:val="006D60EF"/>
    <w:rsid w:val="006E43E0"/>
    <w:rsid w:val="007929C2"/>
    <w:rsid w:val="007D3FF3"/>
    <w:rsid w:val="00801310"/>
    <w:rsid w:val="008546A5"/>
    <w:rsid w:val="008A73DC"/>
    <w:rsid w:val="00933900"/>
    <w:rsid w:val="0097178A"/>
    <w:rsid w:val="009C654D"/>
    <w:rsid w:val="009E76C1"/>
    <w:rsid w:val="00AA19E4"/>
    <w:rsid w:val="00AB6DB1"/>
    <w:rsid w:val="00AE4609"/>
    <w:rsid w:val="00B24FA9"/>
    <w:rsid w:val="00B372AB"/>
    <w:rsid w:val="00B4370D"/>
    <w:rsid w:val="00BC42B2"/>
    <w:rsid w:val="00BD1C29"/>
    <w:rsid w:val="00C2412B"/>
    <w:rsid w:val="00C40938"/>
    <w:rsid w:val="00D977EF"/>
    <w:rsid w:val="00DA4C51"/>
    <w:rsid w:val="00DD38CF"/>
    <w:rsid w:val="00DF0008"/>
    <w:rsid w:val="00DF09C8"/>
    <w:rsid w:val="00DF34CF"/>
    <w:rsid w:val="00E100B1"/>
    <w:rsid w:val="00E35814"/>
    <w:rsid w:val="00E7536A"/>
    <w:rsid w:val="00EB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9C1CB0F-22E6-4E6E-BC9D-672D92B9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C34"/>
    <w:rPr>
      <w:rFonts w:ascii="Calibri" w:eastAsia="Calibri" w:hAnsi="Calibri" w:cs="Times New Roman"/>
      <w:lang w:val="fr-FR"/>
    </w:rPr>
  </w:style>
  <w:style w:type="paragraph" w:styleId="Cabealho2">
    <w:name w:val="heading 2"/>
    <w:basedOn w:val="Normal"/>
    <w:link w:val="Cabealho2Carter"/>
    <w:uiPriority w:val="9"/>
    <w:qFormat/>
    <w:rsid w:val="009C6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sv-SE" w:eastAsia="sv-S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62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627B4"/>
  </w:style>
  <w:style w:type="paragraph" w:styleId="Rodap">
    <w:name w:val="footer"/>
    <w:basedOn w:val="Normal"/>
    <w:link w:val="RodapCarter"/>
    <w:uiPriority w:val="99"/>
    <w:unhideWhenUsed/>
    <w:rsid w:val="00362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627B4"/>
  </w:style>
  <w:style w:type="paragraph" w:styleId="PargrafodaLista">
    <w:name w:val="List Paragraph"/>
    <w:basedOn w:val="Normal"/>
    <w:uiPriority w:val="34"/>
    <w:qFormat/>
    <w:rsid w:val="00083C34"/>
    <w:pPr>
      <w:ind w:left="720"/>
      <w:contextualSpacing/>
    </w:pPr>
  </w:style>
  <w:style w:type="character" w:customStyle="1" w:styleId="xbe">
    <w:name w:val="_xbe"/>
    <w:basedOn w:val="Tipodeletrapredefinidodopargrafo"/>
    <w:rsid w:val="009C654D"/>
  </w:style>
  <w:style w:type="character" w:styleId="Hiperligao">
    <w:name w:val="Hyperlink"/>
    <w:basedOn w:val="Tipodeletrapredefinidodopargrafo"/>
    <w:uiPriority w:val="99"/>
    <w:semiHidden/>
    <w:unhideWhenUsed/>
    <w:rsid w:val="009C654D"/>
    <w:rPr>
      <w:color w:val="0000FF"/>
      <w:u w:val="single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C654D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Forte">
    <w:name w:val="Strong"/>
    <w:basedOn w:val="Tipodeletrapredefinidodopargrafo"/>
    <w:uiPriority w:val="22"/>
    <w:qFormat/>
    <w:rsid w:val="009C654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6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v-SE" w:eastAsia="sv-SE"/>
    </w:rPr>
  </w:style>
  <w:style w:type="character" w:customStyle="1" w:styleId="lead">
    <w:name w:val="lead"/>
    <w:basedOn w:val="Tipodeletrapredefinidodopargrafo"/>
    <w:rsid w:val="009C654D"/>
  </w:style>
  <w:style w:type="character" w:styleId="nfase">
    <w:name w:val="Emphasis"/>
    <w:basedOn w:val="Tipodeletrapredefinidodopargrafo"/>
    <w:uiPriority w:val="20"/>
    <w:qFormat/>
    <w:rsid w:val="000B0016"/>
    <w:rPr>
      <w:i/>
      <w:iCs/>
    </w:rPr>
  </w:style>
  <w:style w:type="paragraph" w:customStyle="1" w:styleId="font7">
    <w:name w:val="font_7"/>
    <w:basedOn w:val="Normal"/>
    <w:rsid w:val="000B0016"/>
    <w:pPr>
      <w:spacing w:after="292" w:line="240" w:lineRule="auto"/>
    </w:pPr>
    <w:rPr>
      <w:rFonts w:ascii="Times New Roman" w:eastAsia="Times New Roman" w:hAnsi="Times New Roman"/>
      <w:color w:val="475156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0702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9394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6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99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12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1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9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4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457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1152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088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096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285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Gävle Kommun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Hallberg, Per-Olof</dc:creator>
  <cp:keywords/>
  <dc:description/>
  <cp:lastModifiedBy>ASYS</cp:lastModifiedBy>
  <cp:revision>7</cp:revision>
  <dcterms:created xsi:type="dcterms:W3CDTF">2018-12-01T21:21:00Z</dcterms:created>
  <dcterms:modified xsi:type="dcterms:W3CDTF">2018-12-02T21:47:00Z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.Attn">
    <vt:lpwstr>
    </vt:lpwstr>
  </property>
  <property fmtid="{D5CDD505-2E9C-101B-9397-08002B2CF9AE}" pid="3" name="Mötesdatum">
    <vt:lpwstr>2017-09-25</vt:lpwstr>
  </property>
  <property fmtid="{D5CDD505-2E9C-101B-9397-08002B2CF9AE}" pid="4" name="Lev.adress">
    <vt:lpwstr>
    </vt:lpwstr>
  </property>
  <property fmtid="{D5CDD505-2E9C-101B-9397-08002B2CF9AE}" pid="5" name="samdatum">
    <vt:lpwstr>2017-09-25</vt:lpwstr>
  </property>
  <property fmtid="{D5CDD505-2E9C-101B-9397-08002B2CF9AE}" pid="6" name="Lev.Ort">
    <vt:lpwstr>
    </vt:lpwstr>
  </property>
  <property fmtid="{D5CDD505-2E9C-101B-9397-08002B2CF9AE}" pid="7" name="ärendenummer">
    <vt:lpwstr>
    </vt:lpwstr>
  </property>
  <property fmtid="{D5CDD505-2E9C-101B-9397-08002B2CF9AE}" pid="8" name="kund_attn">
    <vt:lpwstr>
    </vt:lpwstr>
  </property>
  <property fmtid="{D5CDD505-2E9C-101B-9397-08002B2CF9AE}" pid="9" name="kund_namn">
    <vt:lpwstr>
    </vt:lpwstr>
  </property>
  <property fmtid="{D5CDD505-2E9C-101B-9397-08002B2CF9AE}" pid="10" name="Proj_nummer">
    <vt:lpwstr>
    </vt:lpwstr>
  </property>
  <property fmtid="{D5CDD505-2E9C-101B-9397-08002B2CF9AE}" pid="11" name="Projekt namn">
    <vt:lpwstr>
    </vt:lpwstr>
  </property>
  <property fmtid="{D5CDD505-2E9C-101B-9397-08002B2CF9AE}" pid="12" name="kund_postnummer">
    <vt:lpwstr>
    </vt:lpwstr>
  </property>
  <property fmtid="{D5CDD505-2E9C-101B-9397-08002B2CF9AE}" pid="13" name="Handläggare">
    <vt:lpwstr>Hallberg, Per-Olof</vt:lpwstr>
  </property>
  <property fmtid="{D5CDD505-2E9C-101B-9397-08002B2CF9AE}" pid="14" name="Dok_ID">
    <vt:lpwstr>20171030-10102</vt:lpwstr>
  </property>
  <property fmtid="{D5CDD505-2E9C-101B-9397-08002B2CF9AE}" pid="15" name="Lev.Postnr">
    <vt:lpwstr>
    </vt:lpwstr>
  </property>
  <property fmtid="{D5CDD505-2E9C-101B-9397-08002B2CF9AE}" pid="16" name="Proj_namn">
    <vt:lpwstr>
    </vt:lpwstr>
  </property>
  <property fmtid="{D5CDD505-2E9C-101B-9397-08002B2CF9AE}" pid="17" name="kund_ort">
    <vt:lpwstr>
    </vt:lpwstr>
  </property>
  <property fmtid="{D5CDD505-2E9C-101B-9397-08002B2CF9AE}" pid="18" name="Dok_datum">
    <vt:lpwstr>2017-10-30</vt:lpwstr>
  </property>
  <property fmtid="{D5CDD505-2E9C-101B-9397-08002B2CF9AE}" pid="19" name="SkapadDatum">
    <vt:lpwstr>2017-10-30</vt:lpwstr>
  </property>
  <property fmtid="{D5CDD505-2E9C-101B-9397-08002B2CF9AE}" pid="20" name="OrgNr">
    <vt:lpwstr>
    </vt:lpwstr>
  </property>
  <property fmtid="{D5CDD505-2E9C-101B-9397-08002B2CF9AE}" pid="21" name="kund_adress">
    <vt:lpwstr>
    </vt:lpwstr>
  </property>
  <property fmtid="{D5CDD505-2E9C-101B-9397-08002B2CF9AE}" pid="22" name="dok_status">
    <vt:lpwstr>Arbetsmatrial</vt:lpwstr>
  </property>
  <property fmtid="{D5CDD505-2E9C-101B-9397-08002B2CF9AE}" pid="23" name="Kund_Nr">
    <vt:lpwstr>
    </vt:lpwstr>
  </property>
  <property fmtid="{D5CDD505-2E9C-101B-9397-08002B2CF9AE}" pid="24" name="Lev.namn">
    <vt:lpwstr>
    </vt:lpwstr>
  </property>
  <property fmtid="{D5CDD505-2E9C-101B-9397-08002B2CF9AE}" pid="25" name="Beskrivning">
    <vt:lpwstr>Example from Sweden - shopping second hand in a mall</vt:lpwstr>
  </property>
</Properties>
</file>