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065" w:type="dxa"/>
        <w:tblInd w:w="-17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68"/>
        <w:gridCol w:w="2269"/>
        <w:gridCol w:w="495"/>
        <w:gridCol w:w="5033"/>
      </w:tblGrid>
      <w:tr w:rsidR="0021084F" w:rsidRPr="002E18F2" w14:paraId="4BA2EDEE" w14:textId="77777777" w:rsidTr="00092F25">
        <w:trPr>
          <w:trHeight w:val="1134"/>
        </w:trPr>
        <w:tc>
          <w:tcPr>
            <w:tcW w:w="4537" w:type="dxa"/>
            <w:gridSpan w:val="2"/>
            <w:tcBorders>
              <w:top w:val="single" w:sz="4" w:space="0" w:color="auto"/>
              <w:left w:val="single" w:sz="4" w:space="0" w:color="auto"/>
              <w:bottom w:val="single" w:sz="4" w:space="0" w:color="auto"/>
              <w:right w:val="nil"/>
            </w:tcBorders>
            <w:shd w:val="clear" w:color="auto" w:fill="FBD4B4"/>
          </w:tcPr>
          <w:p w14:paraId="3FD7C9FD" w14:textId="77777777" w:rsidR="0021084F" w:rsidRPr="001C5A01" w:rsidRDefault="0021084F" w:rsidP="00092F25">
            <w:pPr>
              <w:spacing w:after="0" w:line="240" w:lineRule="auto"/>
              <w:rPr>
                <w:b/>
                <w:lang w:val="en-GB"/>
              </w:rPr>
            </w:pPr>
            <w:r w:rsidRPr="001C5A01">
              <w:rPr>
                <w:b/>
                <w:u w:val="single"/>
                <w:lang w:val="en-GB"/>
              </w:rPr>
              <w:t xml:space="preserve">Name of the Local </w:t>
            </w:r>
            <w:r>
              <w:rPr>
                <w:b/>
                <w:u w:val="single"/>
                <w:lang w:val="en-GB"/>
              </w:rPr>
              <w:t>event</w:t>
            </w:r>
            <w:r w:rsidRPr="001C5A01">
              <w:rPr>
                <w:b/>
                <w:lang w:val="en-GB"/>
              </w:rPr>
              <w:t xml:space="preserve">: </w:t>
            </w:r>
          </w:p>
          <w:p w14:paraId="546CBE55" w14:textId="77777777" w:rsidR="0021084F" w:rsidRDefault="0021084F" w:rsidP="00092F25">
            <w:pPr>
              <w:pStyle w:val="Default"/>
            </w:pPr>
            <w:r>
              <w:rPr>
                <w:b/>
                <w:lang w:val="en-GB"/>
              </w:rPr>
              <w:t xml:space="preserve"> </w:t>
            </w:r>
          </w:p>
          <w:p w14:paraId="6ACEB165" w14:textId="77777777" w:rsidR="0021084F" w:rsidRDefault="0021084F" w:rsidP="00092F25">
            <w:pPr>
              <w:spacing w:after="0" w:line="240" w:lineRule="auto"/>
              <w:rPr>
                <w:b/>
                <w:bCs/>
                <w:lang w:val="en-US"/>
              </w:rPr>
            </w:pPr>
            <w:bookmarkStart w:id="0" w:name="_Hlk535400566"/>
            <w:bookmarkStart w:id="1" w:name="_GoBack"/>
            <w:r w:rsidRPr="00C616CB">
              <w:rPr>
                <w:b/>
                <w:bCs/>
                <w:lang w:val="en-US"/>
              </w:rPr>
              <w:t>DISTRIBUTION OF DOMESTIC BINS FOR ORGANIC WASTE</w:t>
            </w:r>
          </w:p>
          <w:bookmarkEnd w:id="0"/>
          <w:bookmarkEnd w:id="1"/>
          <w:p w14:paraId="16786CD3" w14:textId="77777777" w:rsidR="0021084F" w:rsidRPr="00C616CB" w:rsidRDefault="0021084F" w:rsidP="00092F25">
            <w:pPr>
              <w:spacing w:after="0" w:line="240" w:lineRule="auto"/>
              <w:rPr>
                <w:b/>
                <w:lang w:val="en-US"/>
              </w:rPr>
            </w:pPr>
          </w:p>
        </w:tc>
        <w:tc>
          <w:tcPr>
            <w:tcW w:w="5528" w:type="dxa"/>
            <w:gridSpan w:val="2"/>
            <w:tcBorders>
              <w:top w:val="single" w:sz="4" w:space="0" w:color="auto"/>
              <w:left w:val="nil"/>
              <w:bottom w:val="single" w:sz="4" w:space="0" w:color="auto"/>
              <w:right w:val="single" w:sz="4" w:space="0" w:color="auto"/>
            </w:tcBorders>
            <w:shd w:val="clear" w:color="auto" w:fill="FBE4D5"/>
            <w:hideMark/>
          </w:tcPr>
          <w:p w14:paraId="24F39B51" w14:textId="77777777" w:rsidR="0021084F" w:rsidRPr="00EF5548" w:rsidRDefault="0021084F" w:rsidP="00092F25">
            <w:pPr>
              <w:spacing w:after="0" w:line="240" w:lineRule="auto"/>
              <w:rPr>
                <w:b/>
              </w:rPr>
            </w:pPr>
            <w:proofErr w:type="gramStart"/>
            <w:r w:rsidRPr="00EF5548">
              <w:rPr>
                <w:b/>
                <w:u w:val="single"/>
              </w:rPr>
              <w:t>Contact</w:t>
            </w:r>
            <w:r w:rsidRPr="00EF5548">
              <w:rPr>
                <w:b/>
              </w:rPr>
              <w:t>:</w:t>
            </w:r>
            <w:proofErr w:type="gramEnd"/>
            <w:r w:rsidRPr="00EF5548">
              <w:rPr>
                <w:b/>
              </w:rPr>
              <w:t xml:space="preserve"> </w:t>
            </w:r>
          </w:p>
          <w:p w14:paraId="309A42E6" w14:textId="77777777" w:rsidR="0021084F" w:rsidRPr="002E18F2" w:rsidRDefault="0021084F" w:rsidP="00092F25">
            <w:pPr>
              <w:spacing w:after="0" w:line="240" w:lineRule="auto"/>
              <w:rPr>
                <w:b/>
                <w:lang w:val="es-ES"/>
              </w:rPr>
            </w:pPr>
            <w:r w:rsidRPr="002E18F2">
              <w:rPr>
                <w:b/>
                <w:lang w:val="es-ES"/>
              </w:rPr>
              <w:t xml:space="preserve">Consell de Mallorca- </w:t>
            </w:r>
            <w:proofErr w:type="spellStart"/>
            <w:r w:rsidRPr="002E18F2">
              <w:rPr>
                <w:b/>
                <w:lang w:val="es-ES"/>
              </w:rPr>
              <w:t>Environement</w:t>
            </w:r>
            <w:proofErr w:type="spellEnd"/>
            <w:r w:rsidRPr="002E18F2">
              <w:rPr>
                <w:b/>
                <w:lang w:val="es-ES"/>
              </w:rPr>
              <w:t xml:space="preserve"> </w:t>
            </w:r>
            <w:proofErr w:type="spellStart"/>
            <w:r w:rsidRPr="002E18F2">
              <w:rPr>
                <w:b/>
                <w:lang w:val="es-ES"/>
              </w:rPr>
              <w:t>Department</w:t>
            </w:r>
            <w:proofErr w:type="spellEnd"/>
          </w:p>
          <w:p w14:paraId="29054E8B" w14:textId="77777777" w:rsidR="0021084F" w:rsidRPr="002E18F2" w:rsidRDefault="0021084F" w:rsidP="00092F25">
            <w:pPr>
              <w:spacing w:after="0" w:line="240" w:lineRule="auto"/>
              <w:rPr>
                <w:b/>
                <w:lang w:val="es-ES"/>
              </w:rPr>
            </w:pPr>
            <w:r w:rsidRPr="002E18F2">
              <w:rPr>
                <w:b/>
                <w:lang w:val="es-ES"/>
              </w:rPr>
              <w:t>mcescandell@conselldemallorca.net</w:t>
            </w:r>
          </w:p>
        </w:tc>
      </w:tr>
      <w:tr w:rsidR="0021084F" w:rsidRPr="002E18F2" w14:paraId="7080FED2" w14:textId="77777777" w:rsidTr="00092F25">
        <w:trPr>
          <w:trHeight w:val="1134"/>
        </w:trPr>
        <w:tc>
          <w:tcPr>
            <w:tcW w:w="2268" w:type="dxa"/>
            <w:tcBorders>
              <w:top w:val="single" w:sz="4" w:space="0" w:color="auto"/>
              <w:left w:val="single" w:sz="4" w:space="0" w:color="auto"/>
              <w:bottom w:val="single" w:sz="4" w:space="0" w:color="auto"/>
              <w:right w:val="single" w:sz="4" w:space="0" w:color="auto"/>
            </w:tcBorders>
            <w:shd w:val="clear" w:color="auto" w:fill="auto"/>
          </w:tcPr>
          <w:p w14:paraId="448EAF95" w14:textId="77777777" w:rsidR="0021084F" w:rsidRDefault="0021084F" w:rsidP="00092F25">
            <w:pPr>
              <w:spacing w:after="0" w:line="240" w:lineRule="auto"/>
              <w:rPr>
                <w:b/>
                <w:bCs/>
                <w:u w:val="single"/>
                <w:lang w:val="en-GB"/>
              </w:rPr>
            </w:pPr>
            <w:r w:rsidRPr="001C5A01">
              <w:rPr>
                <w:b/>
                <w:bCs/>
                <w:u w:val="single"/>
                <w:lang w:val="en-GB"/>
              </w:rPr>
              <w:t>Period:</w:t>
            </w:r>
          </w:p>
          <w:p w14:paraId="30F2C517" w14:textId="77777777" w:rsidR="0021084F" w:rsidRPr="002E18F2" w:rsidRDefault="0021084F" w:rsidP="00092F25">
            <w:pPr>
              <w:spacing w:after="0" w:line="240" w:lineRule="auto"/>
              <w:rPr>
                <w:b/>
                <w:u w:val="single"/>
                <w:lang w:val="en-GB"/>
              </w:rPr>
            </w:pPr>
          </w:p>
          <w:p w14:paraId="6C7FD4A6" w14:textId="77777777" w:rsidR="0021084F" w:rsidRDefault="0021084F" w:rsidP="00092F25">
            <w:pPr>
              <w:spacing w:after="0" w:line="240" w:lineRule="auto"/>
              <w:rPr>
                <w:lang w:val="en-US"/>
              </w:rPr>
            </w:pPr>
            <w:r w:rsidRPr="00EF5548">
              <w:rPr>
                <w:lang w:val="en-US"/>
              </w:rPr>
              <w:t xml:space="preserve"> EWWR- 19th November </w:t>
            </w:r>
            <w:r>
              <w:rPr>
                <w:lang w:val="en-US"/>
              </w:rPr>
              <w:t>-</w:t>
            </w:r>
            <w:r w:rsidRPr="00EF5548">
              <w:rPr>
                <w:lang w:val="en-US"/>
              </w:rPr>
              <w:t xml:space="preserve"> 23rd November</w:t>
            </w:r>
          </w:p>
          <w:p w14:paraId="7F0DE793" w14:textId="77777777" w:rsidR="0021084F" w:rsidRPr="002E18F2" w:rsidRDefault="0021084F" w:rsidP="00092F25">
            <w:pPr>
              <w:spacing w:after="0" w:line="240" w:lineRule="auto"/>
              <w:rPr>
                <w:b/>
                <w:u w:val="single"/>
                <w:lang w:val="en-GB"/>
              </w:rPr>
            </w:pPr>
          </w:p>
        </w:tc>
        <w:tc>
          <w:tcPr>
            <w:tcW w:w="2269" w:type="dxa"/>
            <w:tcBorders>
              <w:top w:val="single" w:sz="4" w:space="0" w:color="auto"/>
              <w:left w:val="single" w:sz="4" w:space="0" w:color="auto"/>
              <w:bottom w:val="single" w:sz="4" w:space="0" w:color="auto"/>
              <w:right w:val="single" w:sz="4" w:space="0" w:color="auto"/>
            </w:tcBorders>
            <w:shd w:val="clear" w:color="auto" w:fill="auto"/>
          </w:tcPr>
          <w:p w14:paraId="5379FB98" w14:textId="77777777" w:rsidR="0021084F" w:rsidRDefault="0021084F" w:rsidP="00092F25">
            <w:pPr>
              <w:spacing w:after="0" w:line="240" w:lineRule="auto"/>
              <w:rPr>
                <w:b/>
                <w:bCs/>
                <w:u w:val="single"/>
                <w:lang w:val="en-GB"/>
              </w:rPr>
            </w:pPr>
            <w:r w:rsidRPr="001C5A01">
              <w:rPr>
                <w:b/>
                <w:bCs/>
                <w:u w:val="single"/>
                <w:lang w:val="en-GB"/>
              </w:rPr>
              <w:t>Target group:</w:t>
            </w:r>
          </w:p>
          <w:p w14:paraId="09B5E68A" w14:textId="77777777" w:rsidR="0021084F" w:rsidRPr="001C5A01" w:rsidRDefault="0021084F" w:rsidP="00092F25">
            <w:pPr>
              <w:spacing w:after="0" w:line="240" w:lineRule="auto"/>
              <w:rPr>
                <w:b/>
                <w:u w:val="single"/>
                <w:lang w:val="en-GB"/>
              </w:rPr>
            </w:pPr>
          </w:p>
          <w:p w14:paraId="2259FA53" w14:textId="77777777" w:rsidR="0021084F" w:rsidRPr="002E18F2" w:rsidRDefault="0021084F" w:rsidP="00092F25">
            <w:pPr>
              <w:spacing w:after="0" w:line="240" w:lineRule="auto"/>
              <w:rPr>
                <w:lang w:val="en-GB"/>
              </w:rPr>
            </w:pPr>
            <w:r w:rsidRPr="002E18F2">
              <w:rPr>
                <w:lang w:val="en-GB"/>
              </w:rPr>
              <w:t>General public</w:t>
            </w:r>
          </w:p>
        </w:tc>
        <w:tc>
          <w:tcPr>
            <w:tcW w:w="5528" w:type="dxa"/>
            <w:gridSpan w:val="2"/>
            <w:tcBorders>
              <w:top w:val="single" w:sz="4" w:space="0" w:color="auto"/>
              <w:left w:val="single" w:sz="4" w:space="0" w:color="auto"/>
              <w:bottom w:val="single" w:sz="4" w:space="0" w:color="auto"/>
              <w:right w:val="single" w:sz="4" w:space="0" w:color="auto"/>
            </w:tcBorders>
            <w:hideMark/>
          </w:tcPr>
          <w:p w14:paraId="70E512D9" w14:textId="77777777" w:rsidR="0021084F" w:rsidRDefault="0021084F" w:rsidP="00092F25">
            <w:pPr>
              <w:spacing w:after="0" w:line="240" w:lineRule="auto"/>
              <w:ind w:left="34"/>
              <w:rPr>
                <w:b/>
                <w:u w:val="single"/>
                <w:lang w:val="en-GB"/>
              </w:rPr>
            </w:pPr>
            <w:r>
              <w:rPr>
                <w:lang w:val="en-GB"/>
              </w:rPr>
              <w:t xml:space="preserve"> </w:t>
            </w:r>
            <w:r w:rsidRPr="00E45A3C">
              <w:rPr>
                <w:b/>
                <w:u w:val="single"/>
                <w:lang w:val="en-GB"/>
              </w:rPr>
              <w:t>Objective:</w:t>
            </w:r>
          </w:p>
          <w:p w14:paraId="1F1100BA" w14:textId="77777777" w:rsidR="0021084F" w:rsidRDefault="0021084F" w:rsidP="00092F25">
            <w:pPr>
              <w:spacing w:after="0" w:line="240" w:lineRule="auto"/>
              <w:ind w:left="34"/>
              <w:rPr>
                <w:b/>
                <w:u w:val="single"/>
                <w:lang w:val="en-GB"/>
              </w:rPr>
            </w:pPr>
          </w:p>
          <w:p w14:paraId="6A5596A4" w14:textId="77777777" w:rsidR="0021084F" w:rsidRPr="002E18F2" w:rsidRDefault="0021084F" w:rsidP="00092F25">
            <w:pPr>
              <w:spacing w:after="0" w:line="240" w:lineRule="auto"/>
              <w:ind w:left="34"/>
              <w:rPr>
                <w:lang w:val="en-GB"/>
              </w:rPr>
            </w:pPr>
            <w:r>
              <w:rPr>
                <w:lang w:val="en-GB"/>
              </w:rPr>
              <w:t>Encouraging citizens to recycle organic waste</w:t>
            </w:r>
          </w:p>
        </w:tc>
      </w:tr>
      <w:tr w:rsidR="0021084F" w:rsidRPr="002E18F2" w14:paraId="262CDC84" w14:textId="77777777" w:rsidTr="00092F25">
        <w:trPr>
          <w:trHeight w:val="1134"/>
        </w:trPr>
        <w:tc>
          <w:tcPr>
            <w:tcW w:w="10065" w:type="dxa"/>
            <w:gridSpan w:val="4"/>
            <w:tcBorders>
              <w:top w:val="single" w:sz="4" w:space="0" w:color="auto"/>
              <w:left w:val="single" w:sz="4" w:space="0" w:color="auto"/>
              <w:bottom w:val="single" w:sz="4" w:space="0" w:color="auto"/>
              <w:right w:val="single" w:sz="4" w:space="0" w:color="auto"/>
            </w:tcBorders>
            <w:shd w:val="clear" w:color="auto" w:fill="auto"/>
          </w:tcPr>
          <w:p w14:paraId="1FBCB80D" w14:textId="77777777" w:rsidR="0021084F" w:rsidRDefault="0021084F" w:rsidP="00092F25">
            <w:pPr>
              <w:spacing w:after="0" w:line="240" w:lineRule="auto"/>
              <w:ind w:left="34"/>
              <w:rPr>
                <w:b/>
                <w:u w:val="single"/>
                <w:lang w:val="en-GB"/>
              </w:rPr>
            </w:pPr>
            <w:r w:rsidRPr="00E45A3C">
              <w:rPr>
                <w:b/>
                <w:u w:val="single"/>
                <w:lang w:val="en-GB"/>
              </w:rPr>
              <w:t>Programme</w:t>
            </w:r>
          </w:p>
          <w:p w14:paraId="25ED84A5" w14:textId="77777777" w:rsidR="0021084F" w:rsidRDefault="0021084F" w:rsidP="00092F25">
            <w:pPr>
              <w:spacing w:after="0" w:line="240" w:lineRule="auto"/>
              <w:ind w:left="34"/>
              <w:rPr>
                <w:b/>
                <w:u w:val="single"/>
                <w:lang w:val="en-GB"/>
              </w:rPr>
            </w:pPr>
          </w:p>
          <w:p w14:paraId="24067114" w14:textId="77777777" w:rsidR="0021084F" w:rsidRPr="002E18F2" w:rsidRDefault="0021084F" w:rsidP="00092F25">
            <w:pPr>
              <w:spacing w:after="0" w:line="240" w:lineRule="auto"/>
              <w:ind w:left="34"/>
              <w:rPr>
                <w:lang w:val="en-GB"/>
              </w:rPr>
            </w:pPr>
            <w:r w:rsidRPr="002E18F2">
              <w:rPr>
                <w:lang w:val="en-GB"/>
              </w:rPr>
              <w:t>Distribution of domestic bins for organic waste through previous registration on the website</w:t>
            </w:r>
          </w:p>
        </w:tc>
      </w:tr>
      <w:tr w:rsidR="0021084F" w:rsidRPr="001C5A01" w14:paraId="66D53CFB" w14:textId="77777777" w:rsidTr="00092F25">
        <w:trPr>
          <w:trHeight w:val="969"/>
        </w:trPr>
        <w:tc>
          <w:tcPr>
            <w:tcW w:w="10065" w:type="dxa"/>
            <w:gridSpan w:val="4"/>
            <w:tcBorders>
              <w:top w:val="single" w:sz="4" w:space="0" w:color="auto"/>
              <w:left w:val="single" w:sz="4" w:space="0" w:color="auto"/>
              <w:bottom w:val="single" w:sz="4" w:space="0" w:color="auto"/>
              <w:right w:val="single" w:sz="4" w:space="0" w:color="auto"/>
            </w:tcBorders>
            <w:hideMark/>
          </w:tcPr>
          <w:tbl>
            <w:tblPr>
              <w:tblW w:w="0" w:type="auto"/>
              <w:tblLayout w:type="fixed"/>
              <w:tblLook w:val="04A0" w:firstRow="1" w:lastRow="0" w:firstColumn="1" w:lastColumn="0" w:noHBand="0" w:noVBand="1"/>
            </w:tblPr>
            <w:tblGrid>
              <w:gridCol w:w="9834"/>
            </w:tblGrid>
            <w:tr w:rsidR="0021084F" w:rsidRPr="001C5A01" w14:paraId="64055882" w14:textId="77777777" w:rsidTr="00092F25">
              <w:trPr>
                <w:trHeight w:val="951"/>
              </w:trPr>
              <w:tc>
                <w:tcPr>
                  <w:tcW w:w="9834" w:type="dxa"/>
                  <w:hideMark/>
                </w:tcPr>
                <w:p w14:paraId="22147C09" w14:textId="77777777" w:rsidR="0021084F" w:rsidRPr="001C5A01" w:rsidRDefault="0021084F" w:rsidP="00092F25">
                  <w:pPr>
                    <w:spacing w:after="0" w:line="240" w:lineRule="auto"/>
                    <w:rPr>
                      <w:b/>
                      <w:u w:val="single"/>
                      <w:lang w:val="en-GB"/>
                    </w:rPr>
                  </w:pPr>
                  <w:r w:rsidRPr="001C5A01">
                    <w:rPr>
                      <w:b/>
                      <w:bCs/>
                      <w:u w:val="single"/>
                      <w:lang w:val="en-GB"/>
                    </w:rPr>
                    <w:t xml:space="preserve">Partners involved in the </w:t>
                  </w:r>
                  <w:r>
                    <w:rPr>
                      <w:b/>
                      <w:bCs/>
                      <w:u w:val="single"/>
                      <w:lang w:val="en-GB"/>
                    </w:rPr>
                    <w:t>organisation</w:t>
                  </w:r>
                  <w:r w:rsidRPr="001C5A01">
                    <w:rPr>
                      <w:b/>
                      <w:bCs/>
                      <w:u w:val="single"/>
                      <w:lang w:val="en-GB"/>
                    </w:rPr>
                    <w:t>:</w:t>
                  </w:r>
                </w:p>
                <w:p w14:paraId="06E73512" w14:textId="77777777" w:rsidR="0021084F" w:rsidRPr="001C5A01" w:rsidRDefault="0021084F" w:rsidP="00092F25">
                  <w:pPr>
                    <w:spacing w:after="0" w:line="240" w:lineRule="auto"/>
                    <w:rPr>
                      <w:b/>
                      <w:u w:val="single"/>
                      <w:lang w:val="en-GB"/>
                    </w:rPr>
                  </w:pPr>
                </w:p>
                <w:p w14:paraId="6EEBB82C" w14:textId="77777777" w:rsidR="0021084F" w:rsidRPr="002E18F2" w:rsidRDefault="0021084F" w:rsidP="00092F25">
                  <w:pPr>
                    <w:spacing w:after="0" w:line="240" w:lineRule="auto"/>
                    <w:rPr>
                      <w:lang w:val="en-GB"/>
                    </w:rPr>
                  </w:pPr>
                  <w:r w:rsidRPr="002E18F2">
                    <w:rPr>
                      <w:lang w:val="en-GB"/>
                    </w:rPr>
                    <w:t>No partners involved</w:t>
                  </w:r>
                </w:p>
              </w:tc>
            </w:tr>
          </w:tbl>
          <w:p w14:paraId="3C215C0D" w14:textId="77777777" w:rsidR="0021084F" w:rsidRPr="001C5A01" w:rsidRDefault="0021084F" w:rsidP="00092F25">
            <w:pPr>
              <w:spacing w:after="0" w:line="240" w:lineRule="auto"/>
              <w:rPr>
                <w:b/>
                <w:lang w:val="en-GB"/>
              </w:rPr>
            </w:pPr>
          </w:p>
        </w:tc>
      </w:tr>
      <w:tr w:rsidR="0021084F" w:rsidRPr="00AE65A4" w14:paraId="57BF5DAB" w14:textId="77777777" w:rsidTr="00092F25">
        <w:trPr>
          <w:trHeight w:val="772"/>
        </w:trPr>
        <w:tc>
          <w:tcPr>
            <w:tcW w:w="5032" w:type="dxa"/>
            <w:gridSpan w:val="3"/>
            <w:tcBorders>
              <w:top w:val="single" w:sz="4" w:space="0" w:color="auto"/>
              <w:left w:val="single" w:sz="4" w:space="0" w:color="000000"/>
              <w:bottom w:val="single" w:sz="4" w:space="0" w:color="000000"/>
              <w:right w:val="single" w:sz="4" w:space="0" w:color="000000"/>
            </w:tcBorders>
          </w:tcPr>
          <w:p w14:paraId="1D91565B" w14:textId="77777777" w:rsidR="0021084F" w:rsidRPr="007A5A42" w:rsidRDefault="0021084F" w:rsidP="00092F25">
            <w:pPr>
              <w:spacing w:after="0" w:line="240" w:lineRule="auto"/>
              <w:rPr>
                <w:b/>
                <w:u w:val="single"/>
                <w:lang w:val="en-GB"/>
              </w:rPr>
            </w:pPr>
            <w:r w:rsidRPr="007A5A42">
              <w:rPr>
                <w:b/>
                <w:u w:val="single"/>
                <w:lang w:val="en-GB"/>
              </w:rPr>
              <w:t xml:space="preserve">Implementation context </w:t>
            </w:r>
          </w:p>
          <w:p w14:paraId="6BAAAD7C" w14:textId="77777777" w:rsidR="0021084F" w:rsidRPr="007A5A42" w:rsidRDefault="0021084F" w:rsidP="00092F25">
            <w:pPr>
              <w:spacing w:after="0" w:line="240" w:lineRule="auto"/>
              <w:rPr>
                <w:b/>
                <w:u w:val="single"/>
                <w:lang w:val="en-GB"/>
              </w:rPr>
            </w:pPr>
          </w:p>
          <w:p w14:paraId="0DCE5261" w14:textId="77777777" w:rsidR="0021084F" w:rsidRPr="00AE65A4" w:rsidRDefault="0021084F" w:rsidP="00092F25">
            <w:pPr>
              <w:spacing w:after="0" w:line="240" w:lineRule="auto"/>
              <w:rPr>
                <w:sz w:val="20"/>
              </w:rPr>
            </w:pPr>
            <w:proofErr w:type="spellStart"/>
            <w:r w:rsidRPr="007A5A42">
              <w:rPr>
                <w:sz w:val="20"/>
                <w:lang w:val="en-GB"/>
              </w:rPr>
              <w:t>Consell</w:t>
            </w:r>
            <w:proofErr w:type="spellEnd"/>
            <w:r w:rsidRPr="007A5A42">
              <w:rPr>
                <w:sz w:val="20"/>
                <w:lang w:val="en-GB"/>
              </w:rPr>
              <w:t xml:space="preserve"> de Mallorca – Environment department premises</w:t>
            </w:r>
          </w:p>
        </w:tc>
        <w:tc>
          <w:tcPr>
            <w:tcW w:w="5033" w:type="dxa"/>
            <w:tcBorders>
              <w:top w:val="single" w:sz="4" w:space="0" w:color="auto"/>
              <w:left w:val="single" w:sz="4" w:space="0" w:color="000000"/>
              <w:bottom w:val="single" w:sz="4" w:space="0" w:color="000000"/>
              <w:right w:val="single" w:sz="4" w:space="0" w:color="000000"/>
            </w:tcBorders>
          </w:tcPr>
          <w:p w14:paraId="3F3B0F1B" w14:textId="77777777" w:rsidR="0021084F" w:rsidRPr="00AE65A4" w:rsidRDefault="0021084F" w:rsidP="00092F25">
            <w:pPr>
              <w:spacing w:after="0" w:line="240" w:lineRule="auto"/>
              <w:rPr>
                <w:sz w:val="20"/>
              </w:rPr>
            </w:pPr>
            <w:r w:rsidRPr="002E18F2">
              <w:rPr>
                <w:noProof/>
                <w:sz w:val="20"/>
                <w:lang w:val="en-GB"/>
              </w:rPr>
              <w:drawing>
                <wp:anchor distT="0" distB="0" distL="114300" distR="114300" simplePos="0" relativeHeight="251659264" behindDoc="0" locked="0" layoutInCell="1" allowOverlap="1" wp14:anchorId="37758341" wp14:editId="32392576">
                  <wp:simplePos x="0" y="0"/>
                  <wp:positionH relativeFrom="column">
                    <wp:posOffset>231140</wp:posOffset>
                  </wp:positionH>
                  <wp:positionV relativeFrom="paragraph">
                    <wp:posOffset>52070</wp:posOffset>
                  </wp:positionV>
                  <wp:extent cx="2667000" cy="1499870"/>
                  <wp:effectExtent l="0" t="0" r="0" b="5080"/>
                  <wp:wrapThrough wrapText="bothSides">
                    <wp:wrapPolygon edited="0">
                      <wp:start x="0" y="0"/>
                      <wp:lineTo x="0" y="21399"/>
                      <wp:lineTo x="21446" y="21399"/>
                      <wp:lineTo x="21446" y="0"/>
                      <wp:lineTo x="0" y="0"/>
                    </wp:wrapPolygon>
                  </wp:wrapThrough>
                  <wp:docPr id="531" name="Image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667000" cy="14998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21084F" w:rsidRPr="00C970F9" w14:paraId="4235DAE1" w14:textId="77777777" w:rsidTr="00092F25">
        <w:tc>
          <w:tcPr>
            <w:tcW w:w="5032" w:type="dxa"/>
            <w:gridSpan w:val="3"/>
            <w:tcBorders>
              <w:top w:val="single" w:sz="4" w:space="0" w:color="000000"/>
              <w:left w:val="single" w:sz="4" w:space="0" w:color="000000"/>
              <w:bottom w:val="single" w:sz="4" w:space="0" w:color="000000"/>
              <w:right w:val="single" w:sz="4" w:space="0" w:color="000000"/>
            </w:tcBorders>
          </w:tcPr>
          <w:p w14:paraId="6379414F" w14:textId="77777777" w:rsidR="0021084F" w:rsidRDefault="0021084F" w:rsidP="00092F25">
            <w:pPr>
              <w:spacing w:after="0" w:line="240" w:lineRule="auto"/>
              <w:jc w:val="both"/>
              <w:rPr>
                <w:sz w:val="20"/>
                <w:lang w:val="en-GB"/>
              </w:rPr>
            </w:pPr>
            <w:r w:rsidRPr="002E18F2">
              <w:rPr>
                <w:noProof/>
                <w:sz w:val="20"/>
                <w:lang w:val="en-GB"/>
              </w:rPr>
              <w:drawing>
                <wp:inline distT="0" distB="0" distL="0" distR="0" wp14:anchorId="555EF955" wp14:editId="37900713">
                  <wp:extent cx="3057525" cy="2295525"/>
                  <wp:effectExtent l="0" t="0" r="9525" b="9525"/>
                  <wp:docPr id="530" name="Image 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57525" cy="2295525"/>
                          </a:xfrm>
                          <a:prstGeom prst="rect">
                            <a:avLst/>
                          </a:prstGeom>
                          <a:noFill/>
                          <a:ln>
                            <a:noFill/>
                          </a:ln>
                        </pic:spPr>
                      </pic:pic>
                    </a:graphicData>
                  </a:graphic>
                </wp:inline>
              </w:drawing>
            </w:r>
          </w:p>
          <w:p w14:paraId="3DCB6BE2" w14:textId="77777777" w:rsidR="0021084F" w:rsidRPr="001C5A01" w:rsidRDefault="0021084F" w:rsidP="00092F25">
            <w:pPr>
              <w:spacing w:after="0" w:line="240" w:lineRule="auto"/>
              <w:jc w:val="both"/>
              <w:rPr>
                <w:sz w:val="20"/>
                <w:lang w:val="en-GB"/>
              </w:rPr>
            </w:pPr>
          </w:p>
        </w:tc>
        <w:tc>
          <w:tcPr>
            <w:tcW w:w="5033" w:type="dxa"/>
            <w:tcBorders>
              <w:top w:val="single" w:sz="4" w:space="0" w:color="000000"/>
              <w:left w:val="single" w:sz="4" w:space="0" w:color="000000"/>
              <w:bottom w:val="single" w:sz="4" w:space="0" w:color="000000"/>
              <w:right w:val="single" w:sz="4" w:space="0" w:color="000000"/>
            </w:tcBorders>
          </w:tcPr>
          <w:p w14:paraId="3FF6A46E" w14:textId="77777777" w:rsidR="0021084F" w:rsidRPr="001C5A01" w:rsidRDefault="0021084F" w:rsidP="00092F25">
            <w:pPr>
              <w:spacing w:after="0" w:line="240" w:lineRule="auto"/>
              <w:jc w:val="both"/>
              <w:rPr>
                <w:b/>
                <w:u w:val="single"/>
                <w:lang w:val="en-GB"/>
              </w:rPr>
            </w:pPr>
            <w:r w:rsidRPr="001C5A01">
              <w:rPr>
                <w:b/>
                <w:bCs/>
                <w:u w:val="single"/>
                <w:lang w:val="en-GB"/>
              </w:rPr>
              <w:t>Brief description:</w:t>
            </w:r>
          </w:p>
          <w:p w14:paraId="740ED5F1" w14:textId="77777777" w:rsidR="0021084F" w:rsidRDefault="0021084F" w:rsidP="00092F25">
            <w:pPr>
              <w:pStyle w:val="Default"/>
            </w:pPr>
          </w:p>
          <w:p w14:paraId="7832716A" w14:textId="77777777" w:rsidR="0021084F" w:rsidRPr="00C970F9" w:rsidRDefault="0021084F" w:rsidP="00092F25">
            <w:pPr>
              <w:pStyle w:val="Default"/>
              <w:rPr>
                <w:lang w:val="en-GB"/>
              </w:rPr>
            </w:pPr>
            <w:r w:rsidRPr="002E18F2">
              <w:rPr>
                <w:lang w:val="en-US"/>
              </w:rPr>
              <w:t xml:space="preserve"> </w:t>
            </w:r>
            <w:r w:rsidRPr="009D7C24">
              <w:rPr>
                <w:rFonts w:ascii="Calibri" w:hAnsi="Calibri"/>
                <w:sz w:val="22"/>
                <w:szCs w:val="22"/>
                <w:lang w:val="en-US"/>
              </w:rPr>
              <w:t xml:space="preserve">The department through its website, launched a call to all citizens for the distribution of domestic bins for organic waste disposal. People interested should register in the web site using a specific form and providing their personal details. From the 19th November until the 23rd November all registered participants could go to pick up their bins in the premises of the Environment Department. A raffle among the registered participants was organized. Three of them were the lucky ones to receive a compost bin, which will bring them the opportunity to make their own compost at home. </w:t>
            </w:r>
          </w:p>
        </w:tc>
      </w:tr>
      <w:tr w:rsidR="0021084F" w:rsidRPr="001C5A01" w14:paraId="509CB7E0" w14:textId="77777777" w:rsidTr="00092F25">
        <w:tc>
          <w:tcPr>
            <w:tcW w:w="10065" w:type="dxa"/>
            <w:gridSpan w:val="4"/>
            <w:tcBorders>
              <w:top w:val="single" w:sz="4" w:space="0" w:color="000000"/>
              <w:left w:val="single" w:sz="4" w:space="0" w:color="000000"/>
              <w:bottom w:val="single" w:sz="4" w:space="0" w:color="000000"/>
              <w:right w:val="single" w:sz="4" w:space="0" w:color="000000"/>
            </w:tcBorders>
          </w:tcPr>
          <w:p w14:paraId="271ACED2" w14:textId="77777777" w:rsidR="0021084F" w:rsidRPr="001C5A01" w:rsidRDefault="0021084F" w:rsidP="00092F25">
            <w:pPr>
              <w:spacing w:after="0" w:line="240" w:lineRule="auto"/>
              <w:rPr>
                <w:b/>
                <w:u w:val="single"/>
                <w:lang w:val="en-GB"/>
              </w:rPr>
            </w:pPr>
            <w:r>
              <w:rPr>
                <w:b/>
                <w:bCs/>
                <w:u w:val="single"/>
                <w:lang w:val="en-GB"/>
              </w:rPr>
              <w:t xml:space="preserve">Impacts/opportunities for local partners – participants - </w:t>
            </w:r>
            <w:proofErr w:type="gramStart"/>
            <w:r>
              <w:rPr>
                <w:b/>
                <w:bCs/>
                <w:u w:val="single"/>
                <w:lang w:val="en-GB"/>
              </w:rPr>
              <w:t>territory</w:t>
            </w:r>
            <w:r w:rsidRPr="001C5A01">
              <w:rPr>
                <w:b/>
                <w:bCs/>
                <w:u w:val="single"/>
                <w:lang w:val="en-GB"/>
              </w:rPr>
              <w:t> :</w:t>
            </w:r>
            <w:proofErr w:type="gramEnd"/>
          </w:p>
          <w:p w14:paraId="4A7D030A" w14:textId="77777777" w:rsidR="0021084F" w:rsidRDefault="0021084F" w:rsidP="00092F25">
            <w:pPr>
              <w:pStyle w:val="Default"/>
            </w:pPr>
          </w:p>
          <w:p w14:paraId="38EA6BAD" w14:textId="77777777" w:rsidR="0021084F" w:rsidRDefault="0021084F" w:rsidP="00092F25">
            <w:pPr>
              <w:spacing w:after="0" w:line="240" w:lineRule="auto"/>
              <w:jc w:val="both"/>
              <w:rPr>
                <w:b/>
                <w:bCs/>
                <w:u w:val="single"/>
                <w:lang w:val="en-GB"/>
              </w:rPr>
            </w:pPr>
            <w:r w:rsidRPr="00EF5548">
              <w:rPr>
                <w:lang w:val="en-US"/>
              </w:rPr>
              <w:t xml:space="preserve"> A total of 400 people came to pick up the domestic bins. So, the initiative has been a great success</w:t>
            </w:r>
          </w:p>
          <w:p w14:paraId="1431ABE9" w14:textId="77777777" w:rsidR="0021084F" w:rsidRPr="001C5A01" w:rsidRDefault="0021084F" w:rsidP="00092F25">
            <w:pPr>
              <w:spacing w:after="0" w:line="240" w:lineRule="auto"/>
              <w:jc w:val="both"/>
              <w:rPr>
                <w:b/>
                <w:bCs/>
                <w:u w:val="single"/>
                <w:lang w:val="en-GB"/>
              </w:rPr>
            </w:pPr>
          </w:p>
        </w:tc>
      </w:tr>
      <w:tr w:rsidR="0021084F" w:rsidRPr="001C5A01" w14:paraId="4BC74A2D" w14:textId="77777777" w:rsidTr="00092F25">
        <w:trPr>
          <w:trHeight w:val="730"/>
        </w:trPr>
        <w:tc>
          <w:tcPr>
            <w:tcW w:w="10065" w:type="dxa"/>
            <w:gridSpan w:val="4"/>
            <w:tcBorders>
              <w:top w:val="single" w:sz="4" w:space="0" w:color="000000"/>
              <w:left w:val="single" w:sz="4" w:space="0" w:color="000000"/>
              <w:bottom w:val="single" w:sz="4" w:space="0" w:color="000000"/>
              <w:right w:val="single" w:sz="4" w:space="0" w:color="000000"/>
            </w:tcBorders>
          </w:tcPr>
          <w:p w14:paraId="2746E8FD" w14:textId="77777777" w:rsidR="0021084F" w:rsidRDefault="0021084F" w:rsidP="00092F25">
            <w:pPr>
              <w:spacing w:after="0" w:line="240" w:lineRule="auto"/>
              <w:rPr>
                <w:b/>
                <w:u w:val="single"/>
                <w:lang w:val="en-GB"/>
              </w:rPr>
            </w:pPr>
            <w:r>
              <w:rPr>
                <w:b/>
                <w:u w:val="single"/>
                <w:lang w:val="en-GB"/>
              </w:rPr>
              <w:t>Dissemination/visibility:</w:t>
            </w:r>
          </w:p>
          <w:p w14:paraId="6664F8DD" w14:textId="77777777" w:rsidR="0021084F" w:rsidRPr="001C5A01" w:rsidRDefault="0021084F" w:rsidP="00092F25">
            <w:pPr>
              <w:spacing w:after="0" w:line="240" w:lineRule="auto"/>
              <w:rPr>
                <w:b/>
                <w:u w:val="single"/>
                <w:lang w:val="en-GB"/>
              </w:rPr>
            </w:pPr>
          </w:p>
          <w:p w14:paraId="4AAC3703" w14:textId="77777777" w:rsidR="0021084F" w:rsidRPr="001C5A01" w:rsidRDefault="0021084F" w:rsidP="00092F25">
            <w:pPr>
              <w:spacing w:after="0" w:line="240" w:lineRule="auto"/>
              <w:rPr>
                <w:b/>
                <w:u w:val="single"/>
                <w:lang w:val="en-GB"/>
              </w:rPr>
            </w:pPr>
            <w:r w:rsidRPr="002E18F2">
              <w:rPr>
                <w:lang w:val="en-GB"/>
              </w:rPr>
              <w:lastRenderedPageBreak/>
              <w:t>Digital press and social networks</w:t>
            </w:r>
            <w:r>
              <w:rPr>
                <w:lang w:val="en-GB"/>
              </w:rPr>
              <w:t>.</w:t>
            </w:r>
          </w:p>
        </w:tc>
      </w:tr>
    </w:tbl>
    <w:p w14:paraId="03121E3F" w14:textId="77777777" w:rsidR="00E37A01" w:rsidRDefault="008A7771"/>
    <w:sectPr w:rsidR="00E37A01">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0B3F7A0" w14:textId="77777777" w:rsidR="008A7771" w:rsidRDefault="008A7771" w:rsidP="008C3E5D">
      <w:pPr>
        <w:spacing w:after="0" w:line="240" w:lineRule="auto"/>
      </w:pPr>
      <w:r>
        <w:separator/>
      </w:r>
    </w:p>
  </w:endnote>
  <w:endnote w:type="continuationSeparator" w:id="0">
    <w:p w14:paraId="147DB508" w14:textId="77777777" w:rsidR="008A7771" w:rsidRDefault="008A7771" w:rsidP="008C3E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60D3F8" w14:textId="77777777" w:rsidR="008C3E5D" w:rsidRDefault="008C3E5D">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734F0" w14:textId="1B55F9CC" w:rsidR="008C3E5D" w:rsidRDefault="008C3E5D" w:rsidP="008C3E5D">
    <w:pPr>
      <w:tabs>
        <w:tab w:val="left" w:pos="10773"/>
      </w:tabs>
      <w:autoSpaceDE w:val="0"/>
      <w:autoSpaceDN w:val="0"/>
      <w:adjustRightInd w:val="0"/>
      <w:jc w:val="center"/>
      <w:rPr>
        <w:rFonts w:ascii="Arial" w:eastAsia="Times New Roman" w:hAnsi="Arial" w:cs="Arial"/>
        <w:i/>
        <w:sz w:val="20"/>
        <w:szCs w:val="20"/>
        <w:lang w:val="en-US" w:eastAsia="en-GB"/>
      </w:rPr>
    </w:pPr>
    <w:r w:rsidRPr="001C0290">
      <w:rPr>
        <w:rFonts w:ascii="Arial" w:eastAsia="Times New Roman" w:hAnsi="Arial" w:cs="Arial"/>
        <w:i/>
        <w:sz w:val="20"/>
        <w:szCs w:val="20"/>
        <w:lang w:val="en-US" w:eastAsia="en-GB"/>
      </w:rPr>
      <w:t xml:space="preserve">This project has been funded with support from the European Commission. </w:t>
    </w:r>
  </w:p>
  <w:p w14:paraId="23D47705" w14:textId="7A0134DD" w:rsidR="008C3E5D" w:rsidRDefault="008C3E5D" w:rsidP="008C3E5D">
    <w:pPr>
      <w:pStyle w:val="Pieddepage"/>
    </w:pPr>
    <w:r w:rsidRPr="001C0290">
      <w:rPr>
        <w:rFonts w:ascii="Arial" w:eastAsia="Times New Roman" w:hAnsi="Arial" w:cs="Arial"/>
        <w:i/>
        <w:sz w:val="20"/>
        <w:szCs w:val="20"/>
        <w:lang w:val="en-US" w:eastAsia="en-GB"/>
      </w:rPr>
      <w:t>This publication reflects the views only of the authors, and the Commission cannot be held responsible for any use which may be made of the information contained therein</w:t>
    </w:r>
  </w:p>
  <w:p w14:paraId="23677A1C" w14:textId="77777777" w:rsidR="008C3E5D" w:rsidRDefault="008C3E5D">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109EC56" w14:textId="77777777" w:rsidR="008C3E5D" w:rsidRDefault="008C3E5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8BBA9E" w14:textId="77777777" w:rsidR="008A7771" w:rsidRDefault="008A7771" w:rsidP="008C3E5D">
      <w:pPr>
        <w:spacing w:after="0" w:line="240" w:lineRule="auto"/>
      </w:pPr>
      <w:r>
        <w:separator/>
      </w:r>
    </w:p>
  </w:footnote>
  <w:footnote w:type="continuationSeparator" w:id="0">
    <w:p w14:paraId="1F37F638" w14:textId="77777777" w:rsidR="008A7771" w:rsidRDefault="008A7771" w:rsidP="008C3E5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8BE557" w14:textId="77777777" w:rsidR="008C3E5D" w:rsidRDefault="008C3E5D">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C74DC6" w14:textId="5AB7A883" w:rsidR="008C3E5D" w:rsidRDefault="008C3E5D">
    <w:pPr>
      <w:pStyle w:val="En-tte"/>
    </w:pPr>
    <w:r w:rsidRPr="008007B8">
      <w:rPr>
        <w:rStyle w:val="Mentionnonrsolue"/>
        <w:rFonts w:ascii="Arial" w:hAnsi="Arial" w:cs="Arial"/>
        <w:noProof/>
        <w:lang w:eastAsia="fr-FR"/>
      </w:rPr>
      <w:drawing>
        <wp:anchor distT="0" distB="0" distL="114300" distR="114300" simplePos="0" relativeHeight="251659264" behindDoc="0" locked="0" layoutInCell="1" allowOverlap="1" wp14:anchorId="52C8A166" wp14:editId="60CC6EAE">
          <wp:simplePos x="0" y="0"/>
          <wp:positionH relativeFrom="column">
            <wp:posOffset>-206375</wp:posOffset>
          </wp:positionH>
          <wp:positionV relativeFrom="paragraph">
            <wp:posOffset>-175260</wp:posOffset>
          </wp:positionV>
          <wp:extent cx="1521460" cy="436880"/>
          <wp:effectExtent l="0" t="0" r="2540" b="127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1460" cy="436880"/>
                  </a:xfrm>
                  <a:prstGeom prst="rect">
                    <a:avLst/>
                  </a:prstGeom>
                  <a:noFill/>
                  <a:ln>
                    <a:noFill/>
                  </a:ln>
                </pic:spPr>
              </pic:pic>
            </a:graphicData>
          </a:graphic>
        </wp:anchor>
      </w:drawing>
    </w:r>
    <w:r w:rsidRPr="008007B8">
      <w:rPr>
        <w:rStyle w:val="Mentionnonrsolue"/>
        <w:rFonts w:ascii="Arial" w:hAnsi="Arial" w:cs="Arial"/>
        <w:noProof/>
        <w:lang w:eastAsia="fr-FR"/>
      </w:rPr>
      <w:drawing>
        <wp:anchor distT="0" distB="0" distL="114300" distR="114300" simplePos="0" relativeHeight="251658240" behindDoc="0" locked="0" layoutInCell="1" allowOverlap="1" wp14:anchorId="0C67755A" wp14:editId="09440BD3">
          <wp:simplePos x="0" y="0"/>
          <wp:positionH relativeFrom="column">
            <wp:posOffset>4678045</wp:posOffset>
          </wp:positionH>
          <wp:positionV relativeFrom="paragraph">
            <wp:posOffset>-175260</wp:posOffset>
          </wp:positionV>
          <wp:extent cx="1085215" cy="402590"/>
          <wp:effectExtent l="0" t="0" r="63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85215" cy="402590"/>
                  </a:xfrm>
                  <a:prstGeom prst="rect">
                    <a:avLst/>
                  </a:prstGeom>
                  <a:noFill/>
                  <a:ln>
                    <a:noFill/>
                  </a:ln>
                </pic:spPr>
              </pic:pic>
            </a:graphicData>
          </a:graphic>
        </wp:anchor>
      </w:drawing>
    </w:r>
  </w:p>
  <w:p w14:paraId="6C962A48" w14:textId="77777777" w:rsidR="008C3E5D" w:rsidRDefault="008C3E5D">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F0F7A2" w14:textId="77777777" w:rsidR="008C3E5D" w:rsidRDefault="008C3E5D">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F9"/>
    <w:rsid w:val="0000144E"/>
    <w:rsid w:val="00144B79"/>
    <w:rsid w:val="001E63F9"/>
    <w:rsid w:val="0021084F"/>
    <w:rsid w:val="00347E41"/>
    <w:rsid w:val="007A5D0E"/>
    <w:rsid w:val="008A7771"/>
    <w:rsid w:val="008C3E5D"/>
    <w:rsid w:val="00B403D2"/>
    <w:rsid w:val="00B43911"/>
    <w:rsid w:val="00E9502A"/>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6B443A8"/>
  <w15:chartTrackingRefBased/>
  <w15:docId w15:val="{CEB11446-B2D6-4248-AAAC-0942EA7331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1084F"/>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unhideWhenUsed/>
    <w:rsid w:val="008C3E5D"/>
    <w:pPr>
      <w:tabs>
        <w:tab w:val="center" w:pos="4536"/>
        <w:tab w:val="right" w:pos="9072"/>
      </w:tabs>
      <w:spacing w:after="0" w:line="240" w:lineRule="auto"/>
    </w:pPr>
  </w:style>
  <w:style w:type="character" w:customStyle="1" w:styleId="En-tteCar">
    <w:name w:val="En-tête Car"/>
    <w:basedOn w:val="Policepardfaut"/>
    <w:link w:val="En-tte"/>
    <w:uiPriority w:val="99"/>
    <w:rsid w:val="008C3E5D"/>
  </w:style>
  <w:style w:type="paragraph" w:styleId="Pieddepage">
    <w:name w:val="footer"/>
    <w:basedOn w:val="Normal"/>
    <w:link w:val="PieddepageCar"/>
    <w:uiPriority w:val="99"/>
    <w:unhideWhenUsed/>
    <w:rsid w:val="008C3E5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8C3E5D"/>
  </w:style>
  <w:style w:type="character" w:styleId="Mentionnonrsolue">
    <w:name w:val="Unresolved Mention"/>
    <w:basedOn w:val="Policepardfaut"/>
    <w:uiPriority w:val="99"/>
    <w:semiHidden/>
    <w:unhideWhenUsed/>
    <w:rsid w:val="008C3E5D"/>
    <w:rPr>
      <w:color w:val="808080"/>
      <w:shd w:val="clear" w:color="auto" w:fill="E6E6E6"/>
    </w:rPr>
  </w:style>
  <w:style w:type="paragraph" w:styleId="Sous-titre">
    <w:name w:val="Subtitle"/>
    <w:basedOn w:val="Normal"/>
    <w:next w:val="Normal"/>
    <w:link w:val="Sous-titreCar"/>
    <w:uiPriority w:val="11"/>
    <w:qFormat/>
    <w:rsid w:val="008C3E5D"/>
    <w:pPr>
      <w:numPr>
        <w:ilvl w:val="1"/>
      </w:numPr>
    </w:pPr>
    <w:rPr>
      <w:rFonts w:eastAsiaTheme="minorEastAsia" w:cs="Times New Roman"/>
      <w:color w:val="5A5A5A" w:themeColor="text1" w:themeTint="A5"/>
      <w:spacing w:val="15"/>
      <w:lang w:eastAsia="fr-FR"/>
    </w:rPr>
  </w:style>
  <w:style w:type="character" w:customStyle="1" w:styleId="Sous-titreCar">
    <w:name w:val="Sous-titre Car"/>
    <w:basedOn w:val="Policepardfaut"/>
    <w:link w:val="Sous-titre"/>
    <w:uiPriority w:val="11"/>
    <w:rsid w:val="008C3E5D"/>
    <w:rPr>
      <w:rFonts w:eastAsiaTheme="minorEastAsia" w:cs="Times New Roman"/>
      <w:color w:val="5A5A5A" w:themeColor="text1" w:themeTint="A5"/>
      <w:spacing w:val="15"/>
      <w:lang w:eastAsia="fr-FR"/>
    </w:rPr>
  </w:style>
  <w:style w:type="paragraph" w:customStyle="1" w:styleId="Default">
    <w:name w:val="Default"/>
    <w:rsid w:val="0021084F"/>
    <w:pPr>
      <w:autoSpaceDE w:val="0"/>
      <w:autoSpaceDN w:val="0"/>
      <w:adjustRightInd w:val="0"/>
      <w:spacing w:after="0" w:line="240" w:lineRule="auto"/>
    </w:pPr>
    <w:rPr>
      <w:rFonts w:ascii="Arial" w:eastAsia="Calibri" w:hAnsi="Arial" w:cs="Arial"/>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webSettings" Target="webSettings.xml"/><Relationship Id="rId7" Type="http://schemas.openxmlformats.org/officeDocument/2006/relationships/image" Target="media/image2.emf"/><Relationship Id="rId12" Type="http://schemas.openxmlformats.org/officeDocument/2006/relationships/header" Target="head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emf"/><Relationship Id="rId11" Type="http://schemas.openxmlformats.org/officeDocument/2006/relationships/footer" Target="footer2.xml"/><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216</Words>
  <Characters>1192</Characters>
  <Application>Microsoft Office Word</Application>
  <DocSecurity>0</DocSecurity>
  <Lines>9</Lines>
  <Paragraphs>2</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jerome scanavino</dc:creator>
  <cp:keywords/>
  <dc:description/>
  <cp:lastModifiedBy>jerome scanavino</cp:lastModifiedBy>
  <cp:revision>2</cp:revision>
  <dcterms:created xsi:type="dcterms:W3CDTF">2019-02-18T10:55:00Z</dcterms:created>
  <dcterms:modified xsi:type="dcterms:W3CDTF">2019-02-18T10:55:00Z</dcterms:modified>
</cp:coreProperties>
</file>