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6F011A" w:rsidRPr="004763FF" w14:paraId="320F26BD" w14:textId="77777777" w:rsidTr="0071078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41B8F022" w14:textId="77777777" w:rsidR="006F011A" w:rsidRPr="00A360EC" w:rsidRDefault="006F011A" w:rsidP="00710787">
            <w:pPr>
              <w:spacing w:after="0" w:line="276" w:lineRule="auto"/>
              <w:rPr>
                <w:b/>
                <w:color w:val="FF0000"/>
                <w:lang w:val="it-IT"/>
              </w:rPr>
            </w:pPr>
            <w:r w:rsidRPr="00A360EC">
              <w:rPr>
                <w:b/>
                <w:u w:val="single"/>
                <w:lang w:val="it-IT"/>
              </w:rPr>
              <w:t>Nombre del evento local</w:t>
            </w:r>
            <w:r w:rsidRPr="00A360EC">
              <w:rPr>
                <w:b/>
                <w:lang w:val="it-IT"/>
              </w:rPr>
              <w:t xml:space="preserve">: </w:t>
            </w:r>
          </w:p>
          <w:p w14:paraId="6EE112D4" w14:textId="77777777" w:rsidR="006F011A" w:rsidRPr="00A360EC" w:rsidRDefault="006F011A" w:rsidP="00710787">
            <w:pPr>
              <w:spacing w:after="0" w:line="276" w:lineRule="auto"/>
              <w:rPr>
                <w:b/>
                <w:color w:val="FF0000"/>
                <w:lang w:val="it-IT"/>
              </w:rPr>
            </w:pPr>
            <w:bookmarkStart w:id="0" w:name="_Hlk535402022"/>
            <w:bookmarkStart w:id="1" w:name="_GoBack"/>
            <w:r w:rsidRPr="00A360EC">
              <w:rPr>
                <w:b/>
                <w:lang w:val="it-IT"/>
              </w:rPr>
              <w:t>Acciones de concienciaci</w:t>
            </w:r>
            <w:r>
              <w:rPr>
                <w:b/>
                <w:lang w:val="it-IT"/>
              </w:rPr>
              <w:t xml:space="preserve">ón y asistencia a los eventos de la Semana de la Récuperación y Feria </w:t>
            </w:r>
            <w:r w:rsidRPr="00A360EC">
              <w:rPr>
                <w:b/>
                <w:lang w:val="it-IT"/>
              </w:rPr>
              <w:t>Récup'Date 2017</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4B9C3DFC" w14:textId="77777777" w:rsidR="006F011A" w:rsidRPr="00223C88" w:rsidRDefault="006F011A" w:rsidP="00710787">
            <w:pPr>
              <w:spacing w:after="0" w:line="276" w:lineRule="auto"/>
              <w:rPr>
                <w:b/>
                <w:lang w:val="fr-BE"/>
              </w:rPr>
            </w:pPr>
            <w:proofErr w:type="spellStart"/>
            <w:proofErr w:type="gramStart"/>
            <w:r w:rsidRPr="00223C88">
              <w:rPr>
                <w:b/>
                <w:u w:val="single"/>
                <w:lang w:val="fr-BE"/>
              </w:rPr>
              <w:t>Contact</w:t>
            </w:r>
            <w:r>
              <w:rPr>
                <w:b/>
                <w:u w:val="single"/>
                <w:lang w:val="fr-BE"/>
              </w:rPr>
              <w:t>o</w:t>
            </w:r>
            <w:proofErr w:type="spellEnd"/>
            <w:r w:rsidRPr="00223C88">
              <w:rPr>
                <w:b/>
                <w:lang w:val="fr-BE"/>
              </w:rPr>
              <w:t>:</w:t>
            </w:r>
            <w:proofErr w:type="gramEnd"/>
            <w:r w:rsidRPr="00223C88">
              <w:rPr>
                <w:b/>
                <w:lang w:val="fr-BE"/>
              </w:rPr>
              <w:t xml:space="preserve"> </w:t>
            </w:r>
          </w:p>
          <w:p w14:paraId="4402C6D6" w14:textId="77777777" w:rsidR="006F011A" w:rsidRPr="00223C88" w:rsidRDefault="006F011A" w:rsidP="00710787">
            <w:pPr>
              <w:spacing w:after="0" w:line="276" w:lineRule="auto"/>
              <w:rPr>
                <w:b/>
                <w:lang w:val="fr-BE"/>
              </w:rPr>
            </w:pPr>
            <w:r w:rsidRPr="00223C88">
              <w:rPr>
                <w:b/>
                <w:lang w:val="fr-BE"/>
              </w:rPr>
              <w:t xml:space="preserve">Donatienne </w:t>
            </w:r>
            <w:proofErr w:type="spellStart"/>
            <w:r w:rsidRPr="00223C88">
              <w:rPr>
                <w:b/>
                <w:lang w:val="fr-BE"/>
              </w:rPr>
              <w:t>Hargot</w:t>
            </w:r>
            <w:proofErr w:type="spellEnd"/>
          </w:p>
          <w:p w14:paraId="3992D4DD" w14:textId="77777777" w:rsidR="006F011A" w:rsidRPr="00223C88" w:rsidRDefault="006F011A" w:rsidP="00710787">
            <w:pPr>
              <w:spacing w:after="0" w:line="276" w:lineRule="auto"/>
            </w:pPr>
            <w:r w:rsidRPr="00223C88">
              <w:t>dhargot.aid.tubize@gmail.com</w:t>
            </w:r>
          </w:p>
          <w:p w14:paraId="50FCE2F3" w14:textId="77777777" w:rsidR="006F011A" w:rsidRPr="00223C88" w:rsidRDefault="006F011A" w:rsidP="00710787">
            <w:pPr>
              <w:spacing w:after="0" w:line="276" w:lineRule="auto"/>
              <w:rPr>
                <w:b/>
                <w:lang w:val="fr-BE"/>
              </w:rPr>
            </w:pPr>
            <w:proofErr w:type="gramStart"/>
            <w:r w:rsidRPr="00223C88">
              <w:rPr>
                <w:b/>
                <w:lang w:val="fr-BE"/>
              </w:rPr>
              <w:t>tel</w:t>
            </w:r>
            <w:proofErr w:type="gramEnd"/>
            <w:r w:rsidRPr="00223C88">
              <w:rPr>
                <w:b/>
                <w:lang w:val="fr-BE"/>
              </w:rPr>
              <w:t xml:space="preserve"> : +32 2 355 62 61</w:t>
            </w:r>
          </w:p>
          <w:p w14:paraId="109B54C1" w14:textId="77777777" w:rsidR="006F011A" w:rsidRPr="004763FF" w:rsidRDefault="006F011A" w:rsidP="00710787">
            <w:pPr>
              <w:spacing w:after="0" w:line="276" w:lineRule="auto"/>
              <w:rPr>
                <w:b/>
                <w:color w:val="FF0000"/>
                <w:lang w:val="fr-BE"/>
              </w:rPr>
            </w:pPr>
          </w:p>
        </w:tc>
      </w:tr>
      <w:tr w:rsidR="006F011A" w:rsidRPr="00A360EC" w14:paraId="5638A9B2" w14:textId="77777777" w:rsidTr="0071078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0A4DE419" w14:textId="77777777" w:rsidR="006F011A" w:rsidRPr="00A360EC" w:rsidRDefault="006F011A" w:rsidP="00710787">
            <w:pPr>
              <w:spacing w:after="0" w:line="276" w:lineRule="auto"/>
              <w:rPr>
                <w:b/>
                <w:u w:val="single"/>
                <w:lang w:val="es-ES"/>
              </w:rPr>
            </w:pPr>
            <w:r w:rsidRPr="00A360EC">
              <w:rPr>
                <w:b/>
                <w:bCs/>
                <w:u w:val="single"/>
                <w:lang w:val="es-ES"/>
              </w:rPr>
              <w:t>Periodo:</w:t>
            </w:r>
          </w:p>
          <w:p w14:paraId="693458D7" w14:textId="77777777" w:rsidR="006F011A" w:rsidRPr="00A360EC" w:rsidRDefault="006F011A" w:rsidP="00710787">
            <w:pPr>
              <w:spacing w:after="0" w:line="276" w:lineRule="auto"/>
              <w:rPr>
                <w:b/>
                <w:color w:val="FF0000"/>
                <w:u w:val="single"/>
                <w:lang w:val="es-ES"/>
              </w:rPr>
            </w:pPr>
          </w:p>
          <w:p w14:paraId="18410E11" w14:textId="77777777" w:rsidR="006F011A" w:rsidRPr="00A360EC" w:rsidRDefault="006F011A" w:rsidP="00710787">
            <w:pPr>
              <w:spacing w:after="0" w:line="276" w:lineRule="auto"/>
              <w:rPr>
                <w:rFonts w:eastAsia="Times New Roman" w:cs="Calibri"/>
                <w:lang w:val="es-ES" w:eastAsia="fr-FR"/>
              </w:rPr>
            </w:pPr>
            <w:r w:rsidRPr="00A360EC">
              <w:rPr>
                <w:rFonts w:eastAsia="Times New Roman" w:cs="Calibri"/>
                <w:lang w:val="es-ES" w:eastAsia="fr-FR"/>
              </w:rPr>
              <w:t>Sábado 25 de marzo de 2017</w:t>
            </w:r>
          </w:p>
          <w:p w14:paraId="12C5737A" w14:textId="77777777" w:rsidR="006F011A" w:rsidRPr="00A360EC" w:rsidRDefault="006F011A" w:rsidP="00710787">
            <w:pPr>
              <w:spacing w:after="0" w:line="276" w:lineRule="auto"/>
              <w:rPr>
                <w:b/>
                <w:color w:val="FF0000"/>
                <w:u w:val="single"/>
                <w:lang w:val="es-ES"/>
              </w:rPr>
            </w:pPr>
            <w:r w:rsidRPr="00A360EC">
              <w:rPr>
                <w:rFonts w:eastAsia="Times New Roman" w:cs="Calibri"/>
                <w:lang w:val="es-ES" w:eastAsia="fr-FR"/>
              </w:rPr>
              <w:t xml:space="preserve">Del 29 de abril de 2017 </w:t>
            </w:r>
            <w:r>
              <w:rPr>
                <w:rFonts w:eastAsia="Times New Roman" w:cs="Calibri"/>
                <w:lang w:val="es-ES" w:eastAsia="fr-FR"/>
              </w:rPr>
              <w:t xml:space="preserve">al </w:t>
            </w:r>
            <w:r w:rsidRPr="00A360EC">
              <w:rPr>
                <w:rFonts w:eastAsia="Times New Roman" w:cs="Calibri"/>
                <w:lang w:val="es-ES" w:eastAsia="fr-FR"/>
              </w:rPr>
              <w:t xml:space="preserve">7 </w:t>
            </w:r>
            <w:r>
              <w:rPr>
                <w:rFonts w:eastAsia="Times New Roman" w:cs="Calibri"/>
                <w:lang w:val="es-ES" w:eastAsia="fr-FR"/>
              </w:rPr>
              <w:t>m</w:t>
            </w:r>
            <w:r w:rsidRPr="00A360EC">
              <w:rPr>
                <w:rFonts w:eastAsia="Times New Roman" w:cs="Calibri"/>
                <w:lang w:val="es-ES" w:eastAsia="fr-FR"/>
              </w:rPr>
              <w:t>ay</w:t>
            </w:r>
            <w:r>
              <w:rPr>
                <w:rFonts w:eastAsia="Times New Roman" w:cs="Calibri"/>
                <w:lang w:val="es-ES" w:eastAsia="fr-FR"/>
              </w:rPr>
              <w:t>o de</w:t>
            </w:r>
            <w:r w:rsidRPr="00A360EC">
              <w:rPr>
                <w:rFonts w:eastAsia="Times New Roman" w:cs="Calibri"/>
                <w:lang w:val="es-ES" w:eastAsia="fr-FR"/>
              </w:rPr>
              <w:t xml:space="preserve"> 2017</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BEBC5DE" w14:textId="77777777" w:rsidR="006F011A" w:rsidRPr="00A360EC" w:rsidRDefault="006F011A" w:rsidP="00710787">
            <w:pPr>
              <w:spacing w:after="0" w:line="276" w:lineRule="auto"/>
              <w:rPr>
                <w:b/>
                <w:u w:val="single"/>
                <w:lang w:val="es-ES"/>
              </w:rPr>
            </w:pPr>
            <w:r w:rsidRPr="00A360EC">
              <w:rPr>
                <w:b/>
                <w:bCs/>
                <w:u w:val="single"/>
                <w:lang w:val="es-ES"/>
              </w:rPr>
              <w:t>Público objetivo:</w:t>
            </w:r>
          </w:p>
          <w:p w14:paraId="5F12B87A" w14:textId="77777777" w:rsidR="006F011A" w:rsidRPr="00A360EC" w:rsidRDefault="006F011A" w:rsidP="00710787">
            <w:pPr>
              <w:spacing w:after="0" w:line="276" w:lineRule="auto"/>
              <w:rPr>
                <w:b/>
                <w:color w:val="FF0000"/>
                <w:u w:val="single"/>
                <w:lang w:val="es-ES"/>
              </w:rPr>
            </w:pPr>
          </w:p>
          <w:p w14:paraId="6C3C108F" w14:textId="77777777" w:rsidR="006F011A" w:rsidRPr="00A360EC" w:rsidRDefault="006F011A" w:rsidP="00710787">
            <w:pPr>
              <w:spacing w:after="0" w:line="276" w:lineRule="auto"/>
              <w:rPr>
                <w:lang w:val="es-ES"/>
              </w:rPr>
            </w:pPr>
            <w:proofErr w:type="spellStart"/>
            <w:r w:rsidRPr="00A360EC">
              <w:rPr>
                <w:lang w:val="es-ES"/>
              </w:rPr>
              <w:t>Brabant</w:t>
            </w:r>
            <w:proofErr w:type="spellEnd"/>
            <w:r w:rsidRPr="00A360EC">
              <w:rPr>
                <w:lang w:val="es-ES"/>
              </w:rPr>
              <w:t xml:space="preserve"> Wallon y</w:t>
            </w:r>
            <w:r>
              <w:rPr>
                <w:lang w:val="es-ES"/>
              </w:rPr>
              <w:t xml:space="preserve"> residentes de</w:t>
            </w:r>
            <w:r w:rsidRPr="00A360EC">
              <w:rPr>
                <w:lang w:val="es-ES"/>
              </w:rPr>
              <w:t xml:space="preserve"> </w:t>
            </w:r>
            <w:proofErr w:type="spellStart"/>
            <w:r w:rsidRPr="00A360EC">
              <w:rPr>
                <w:lang w:val="es-ES"/>
              </w:rPr>
              <w:t>Charleroi</w:t>
            </w:r>
            <w:proofErr w:type="spellEnd"/>
            <w:r w:rsidRPr="00A360EC">
              <w:rPr>
                <w:lang w:val="es-ES"/>
              </w:rPr>
              <w:t xml:space="preserve"> </w:t>
            </w:r>
          </w:p>
          <w:p w14:paraId="575441E6" w14:textId="77777777" w:rsidR="006F011A" w:rsidRPr="00A360EC" w:rsidRDefault="006F011A" w:rsidP="00710787">
            <w:pPr>
              <w:spacing w:after="0" w:line="276" w:lineRule="auto"/>
              <w:rPr>
                <w:b/>
                <w:color w:val="FF0000"/>
                <w:u w:val="single"/>
                <w:lang w:val="es-ES"/>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5670E973" w14:textId="77777777" w:rsidR="006F011A" w:rsidRPr="004B75B5" w:rsidRDefault="006F011A" w:rsidP="00710787">
            <w:pPr>
              <w:spacing w:after="0" w:line="276" w:lineRule="auto"/>
              <w:ind w:left="34"/>
              <w:rPr>
                <w:b/>
                <w:color w:val="FF0000"/>
                <w:u w:val="single"/>
                <w:lang w:val="en-GB"/>
              </w:rPr>
            </w:pPr>
            <w:r w:rsidRPr="00A360EC">
              <w:rPr>
                <w:color w:val="FF0000"/>
                <w:lang w:val="en-GB"/>
              </w:rPr>
              <w:t xml:space="preserve"> </w:t>
            </w:r>
            <w:proofErr w:type="spellStart"/>
            <w:r>
              <w:rPr>
                <w:b/>
                <w:u w:val="single"/>
                <w:lang w:val="en-GB"/>
              </w:rPr>
              <w:t>Objectivo</w:t>
            </w:r>
            <w:proofErr w:type="spellEnd"/>
            <w:r w:rsidRPr="004B75B5">
              <w:rPr>
                <w:b/>
                <w:u w:val="single"/>
                <w:lang w:val="en-GB"/>
              </w:rPr>
              <w:t xml:space="preserve">: </w:t>
            </w:r>
          </w:p>
          <w:p w14:paraId="44B8B2E6" w14:textId="77777777" w:rsidR="006F011A" w:rsidRPr="004B75B5" w:rsidRDefault="006F011A" w:rsidP="00710787">
            <w:pPr>
              <w:spacing w:after="0" w:line="276" w:lineRule="auto"/>
              <w:ind w:left="34"/>
              <w:rPr>
                <w:rFonts w:eastAsia="Times New Roman" w:cs="Calibri"/>
                <w:color w:val="FF0000"/>
                <w:lang w:val="en-GB" w:eastAsia="fr-FR"/>
              </w:rPr>
            </w:pPr>
          </w:p>
          <w:p w14:paraId="7CB3FE63" w14:textId="77777777" w:rsidR="006F011A" w:rsidRPr="00A360EC" w:rsidRDefault="006F011A" w:rsidP="00710787">
            <w:pPr>
              <w:rPr>
                <w:lang w:val="es-ES"/>
              </w:rPr>
            </w:pPr>
            <w:r w:rsidRPr="00A360EC">
              <w:rPr>
                <w:lang w:val="es-ES"/>
              </w:rPr>
              <w:t>AID BW-</w:t>
            </w:r>
            <w:proofErr w:type="spellStart"/>
            <w:r w:rsidRPr="00A360EC">
              <w:rPr>
                <w:lang w:val="es-ES"/>
              </w:rPr>
              <w:t>Eft</w:t>
            </w:r>
            <w:proofErr w:type="spellEnd"/>
            <w:r w:rsidRPr="00A360EC">
              <w:rPr>
                <w:lang w:val="es-ES"/>
              </w:rPr>
              <w:t xml:space="preserve"> </w:t>
            </w:r>
            <w:proofErr w:type="spellStart"/>
            <w:r w:rsidRPr="00A360EC">
              <w:rPr>
                <w:lang w:val="es-ES"/>
              </w:rPr>
              <w:t>Tubize</w:t>
            </w:r>
            <w:proofErr w:type="spellEnd"/>
            <w:r w:rsidRPr="00A360EC">
              <w:rPr>
                <w:lang w:val="es-ES"/>
              </w:rPr>
              <w:t xml:space="preserve"> </w:t>
            </w:r>
            <w:proofErr w:type="spellStart"/>
            <w:r w:rsidRPr="00A360EC">
              <w:rPr>
                <w:lang w:val="es-ES"/>
              </w:rPr>
              <w:t>Asbl</w:t>
            </w:r>
            <w:proofErr w:type="spellEnd"/>
            <w:r w:rsidRPr="00A360EC">
              <w:rPr>
                <w:lang w:val="es-ES"/>
              </w:rPr>
              <w:t xml:space="preserve"> es una empresa basada en la formación práctica. </w:t>
            </w:r>
          </w:p>
          <w:p w14:paraId="20331E31" w14:textId="77777777" w:rsidR="006F011A" w:rsidRPr="00A360EC" w:rsidRDefault="006F011A" w:rsidP="00710787">
            <w:pPr>
              <w:rPr>
                <w:lang w:val="es-ES"/>
              </w:rPr>
            </w:pPr>
            <w:r w:rsidRPr="00A360EC">
              <w:rPr>
                <w:lang w:val="es-ES"/>
              </w:rPr>
              <w:t>Como tal, todavía no cuenta con un estableci</w:t>
            </w:r>
            <w:r>
              <w:rPr>
                <w:lang w:val="es-ES"/>
              </w:rPr>
              <w:t>mi</w:t>
            </w:r>
            <w:r w:rsidRPr="00A360EC">
              <w:rPr>
                <w:lang w:val="es-ES"/>
              </w:rPr>
              <w:t xml:space="preserve">ento donde exponer los trabajos de los alumnos.  </w:t>
            </w:r>
          </w:p>
          <w:p w14:paraId="641A0BF3" w14:textId="77777777" w:rsidR="006F011A" w:rsidRPr="00A360EC" w:rsidRDefault="006F011A" w:rsidP="00710787">
            <w:pPr>
              <w:rPr>
                <w:lang w:val="es-ES"/>
              </w:rPr>
            </w:pPr>
            <w:r w:rsidRPr="00A360EC">
              <w:rPr>
                <w:lang w:val="es-ES"/>
              </w:rPr>
              <w:t>Estos eventos se organizan para cubrir esta necesidad, sobre todo por parte de la Federación de Recursos, que se inspira en lo que se est</w:t>
            </w:r>
            <w:r>
              <w:rPr>
                <w:lang w:val="es-ES"/>
              </w:rPr>
              <w:t xml:space="preserve">á haciendo a nivel </w:t>
            </w:r>
            <w:proofErr w:type="gramStart"/>
            <w:r>
              <w:rPr>
                <w:lang w:val="es-ES"/>
              </w:rPr>
              <w:t>Europeo</w:t>
            </w:r>
            <w:proofErr w:type="gramEnd"/>
            <w:r>
              <w:rPr>
                <w:lang w:val="es-ES"/>
              </w:rPr>
              <w:t>.</w:t>
            </w:r>
          </w:p>
          <w:p w14:paraId="5649546C" w14:textId="77777777" w:rsidR="006F011A" w:rsidRPr="00A360EC" w:rsidRDefault="006F011A" w:rsidP="00710787">
            <w:pPr>
              <w:rPr>
                <w:b/>
                <w:color w:val="FF0000"/>
                <w:u w:val="single"/>
                <w:lang w:val="en-GB"/>
              </w:rPr>
            </w:pPr>
            <w:r w:rsidRPr="00A360EC">
              <w:rPr>
                <w:lang w:val="es-ES"/>
              </w:rPr>
              <w:t>Nuestro objetivo es crear concienciación entre los residentes sobre los principios de la recuperaci</w:t>
            </w:r>
            <w:r>
              <w:rPr>
                <w:lang w:val="es-ES"/>
              </w:rPr>
              <w:t xml:space="preserve">ón, la reutilización, el reciclaje y la transformación. </w:t>
            </w:r>
          </w:p>
        </w:tc>
      </w:tr>
      <w:tr w:rsidR="006F011A" w:rsidRPr="008A0EF9" w14:paraId="16968117" w14:textId="77777777" w:rsidTr="0071078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6D2F22C" w14:textId="77777777" w:rsidR="006F011A" w:rsidRPr="00F94268" w:rsidRDefault="006F011A" w:rsidP="00710787">
            <w:pPr>
              <w:spacing w:after="0" w:line="276" w:lineRule="auto"/>
              <w:ind w:left="34"/>
              <w:rPr>
                <w:b/>
                <w:u w:val="single"/>
                <w:lang w:val="es-ES_tradnl"/>
              </w:rPr>
            </w:pPr>
            <w:r w:rsidRPr="00F94268">
              <w:rPr>
                <w:b/>
                <w:u w:val="single"/>
                <w:lang w:val="es-ES_tradnl"/>
              </w:rPr>
              <w:t>Programa</w:t>
            </w:r>
          </w:p>
          <w:p w14:paraId="75A15A06" w14:textId="77777777" w:rsidR="006F011A" w:rsidRPr="00F94268" w:rsidRDefault="006F011A" w:rsidP="00710787">
            <w:pPr>
              <w:spacing w:after="0" w:line="276" w:lineRule="auto"/>
              <w:ind w:left="34"/>
              <w:rPr>
                <w:b/>
                <w:color w:val="FF0000"/>
                <w:u w:val="single"/>
                <w:lang w:val="es-ES_tradnl"/>
              </w:rPr>
            </w:pPr>
          </w:p>
          <w:p w14:paraId="4A07826D" w14:textId="77777777" w:rsidR="006F011A" w:rsidRPr="00F94268" w:rsidRDefault="006F011A" w:rsidP="006F011A">
            <w:pPr>
              <w:pStyle w:val="Paragraphedeliste"/>
              <w:numPr>
                <w:ilvl w:val="1"/>
                <w:numId w:val="3"/>
              </w:numPr>
              <w:spacing w:after="200" w:line="276" w:lineRule="auto"/>
              <w:rPr>
                <w:i/>
                <w:lang w:val="es-ES_tradnl"/>
              </w:rPr>
            </w:pPr>
            <w:r w:rsidRPr="00F94268">
              <w:rPr>
                <w:i/>
                <w:lang w:val="es-ES_tradnl"/>
              </w:rPr>
              <w:t xml:space="preserve">Semana de la </w:t>
            </w:r>
            <w:proofErr w:type="spellStart"/>
            <w:r w:rsidRPr="00F94268">
              <w:rPr>
                <w:i/>
                <w:lang w:val="es-ES_tradnl"/>
              </w:rPr>
              <w:t>Récup</w:t>
            </w:r>
            <w:proofErr w:type="spellEnd"/>
          </w:p>
          <w:p w14:paraId="1D237F51" w14:textId="77777777" w:rsidR="006F011A" w:rsidRPr="00F94268" w:rsidRDefault="006F011A" w:rsidP="00710787">
            <w:pPr>
              <w:rPr>
                <w:color w:val="FF0000"/>
                <w:lang w:val="es-ES_tradnl"/>
              </w:rPr>
            </w:pPr>
            <w:r w:rsidRPr="00F94268">
              <w:rPr>
                <w:lang w:val="es-ES_tradnl"/>
              </w:rPr>
              <w:t>Nos inscribimos en el Día de la Recuperación, que tuvo lugar desde el 29 de abril al 7 de mayo de 2017.</w:t>
            </w:r>
          </w:p>
          <w:p w14:paraId="75D81998" w14:textId="77777777" w:rsidR="006F011A" w:rsidRPr="00F94268" w:rsidRDefault="006F011A" w:rsidP="00710787">
            <w:pPr>
              <w:rPr>
                <w:lang w:val="es-ES_tradnl"/>
              </w:rPr>
            </w:pPr>
            <w:r w:rsidRPr="00F94268">
              <w:rPr>
                <w:lang w:val="es-ES_tradnl"/>
              </w:rPr>
              <w:t xml:space="preserve">Este evento recibe una amplia cobertura mediática: se promociona en la agenda de la Federación, artículos en periódicos, también en versión digital, emisión en la radio belga </w:t>
            </w:r>
            <w:proofErr w:type="spellStart"/>
            <w:r w:rsidRPr="00F94268">
              <w:rPr>
                <w:lang w:val="es-ES_tradnl"/>
              </w:rPr>
              <w:t>RTBf</w:t>
            </w:r>
            <w:proofErr w:type="spellEnd"/>
            <w:r w:rsidRPr="00F94268">
              <w:rPr>
                <w:lang w:val="es-ES_tradnl"/>
              </w:rPr>
              <w:t xml:space="preserve">, televisión nacional francófona, y promoción en páginas web sobre medioambiente. </w:t>
            </w:r>
          </w:p>
          <w:p w14:paraId="7E5ACDE2" w14:textId="77777777" w:rsidR="006F011A" w:rsidRPr="00F94268" w:rsidRDefault="006F011A" w:rsidP="00710787">
            <w:pPr>
              <w:rPr>
                <w:lang w:val="es-ES_tradnl"/>
              </w:rPr>
            </w:pPr>
            <w:r w:rsidRPr="00F94268">
              <w:rPr>
                <w:lang w:val="es-ES_tradnl"/>
              </w:rPr>
              <w:t xml:space="preserve">Este año, nos hemos asociado con </w:t>
            </w:r>
            <w:proofErr w:type="spellStart"/>
            <w:r w:rsidRPr="00F94268">
              <w:rPr>
                <w:lang w:val="es-ES_tradnl"/>
              </w:rPr>
              <w:t>Folfouille</w:t>
            </w:r>
            <w:proofErr w:type="spellEnd"/>
            <w:r w:rsidRPr="00F94268">
              <w:rPr>
                <w:lang w:val="es-ES_tradnl"/>
              </w:rPr>
              <w:t xml:space="preserve"> (centro de reciclaje), que está en </w:t>
            </w:r>
            <w:proofErr w:type="spellStart"/>
            <w:r w:rsidRPr="00F94268">
              <w:rPr>
                <w:lang w:val="es-ES_tradnl"/>
              </w:rPr>
              <w:t>Walloon</w:t>
            </w:r>
            <w:proofErr w:type="spellEnd"/>
            <w:r w:rsidRPr="00F94268">
              <w:rPr>
                <w:lang w:val="es-ES_tradnl"/>
              </w:rPr>
              <w:t xml:space="preserve"> </w:t>
            </w:r>
            <w:proofErr w:type="spellStart"/>
            <w:r w:rsidRPr="00F94268">
              <w:rPr>
                <w:lang w:val="es-ES_tradnl"/>
              </w:rPr>
              <w:t>Brabant</w:t>
            </w:r>
            <w:proofErr w:type="spellEnd"/>
            <w:r w:rsidRPr="00F94268">
              <w:rPr>
                <w:lang w:val="es-ES_tradnl"/>
              </w:rPr>
              <w:t xml:space="preserve"> (nuestra provincia). Pudimos exponer algunos de los objetos que habían fabricado nuestros alumnos, no solo para su venta, sino que al mismo tiempo concienciar a los residentes sobre los principios de la recuperación, la reutilización, el reciclaje y la transformación. </w:t>
            </w:r>
          </w:p>
          <w:p w14:paraId="7C994611" w14:textId="77777777" w:rsidR="006F011A" w:rsidRPr="00F94268" w:rsidRDefault="006F011A" w:rsidP="006F011A">
            <w:pPr>
              <w:pStyle w:val="Paragraphedeliste"/>
              <w:numPr>
                <w:ilvl w:val="1"/>
                <w:numId w:val="3"/>
              </w:numPr>
              <w:spacing w:after="200" w:line="276" w:lineRule="auto"/>
              <w:rPr>
                <w:i/>
                <w:lang w:val="es-ES_tradnl"/>
              </w:rPr>
            </w:pPr>
            <w:r w:rsidRPr="00F94268">
              <w:rPr>
                <w:i/>
                <w:lang w:val="es-ES_tradnl"/>
              </w:rPr>
              <w:t xml:space="preserve">Feria </w:t>
            </w:r>
            <w:proofErr w:type="spellStart"/>
            <w:r w:rsidRPr="00F94268">
              <w:rPr>
                <w:i/>
                <w:lang w:val="es-ES_tradnl"/>
              </w:rPr>
              <w:t>Récup'Date</w:t>
            </w:r>
            <w:proofErr w:type="spellEnd"/>
          </w:p>
          <w:p w14:paraId="1F21FAD4" w14:textId="77777777" w:rsidR="006F011A" w:rsidRPr="00F94268" w:rsidRDefault="006F011A" w:rsidP="00710787">
            <w:pPr>
              <w:rPr>
                <w:lang w:val="es-ES_tradnl"/>
              </w:rPr>
            </w:pPr>
            <w:r w:rsidRPr="00F94268">
              <w:rPr>
                <w:lang w:val="es-ES_tradnl"/>
              </w:rPr>
              <w:t xml:space="preserve">También estuvimos presentes en la Feria </w:t>
            </w:r>
            <w:proofErr w:type="spellStart"/>
            <w:r w:rsidRPr="00F94268">
              <w:rPr>
                <w:lang w:val="es-ES_tradnl"/>
              </w:rPr>
              <w:t>Récup'Date</w:t>
            </w:r>
            <w:proofErr w:type="spellEnd"/>
            <w:r w:rsidRPr="00F94268">
              <w:rPr>
                <w:lang w:val="es-ES_tradnl"/>
              </w:rPr>
              <w:t xml:space="preserve"> de </w:t>
            </w:r>
            <w:proofErr w:type="spellStart"/>
            <w:r w:rsidRPr="00F94268">
              <w:rPr>
                <w:lang w:val="es-ES_tradnl"/>
              </w:rPr>
              <w:t>Charleroi</w:t>
            </w:r>
            <w:proofErr w:type="spellEnd"/>
            <w:r w:rsidRPr="00F94268">
              <w:rPr>
                <w:lang w:val="es-ES_tradnl"/>
              </w:rPr>
              <w:t>.</w:t>
            </w:r>
          </w:p>
          <w:p w14:paraId="75A06C35" w14:textId="77777777" w:rsidR="006F011A" w:rsidRPr="008C2590" w:rsidRDefault="006F011A" w:rsidP="00710787">
            <w:pPr>
              <w:rPr>
                <w:color w:val="FF0000"/>
                <w:lang w:val="es-ES_tradnl"/>
              </w:rPr>
            </w:pPr>
            <w:r w:rsidRPr="008C2590">
              <w:rPr>
                <w:lang w:val="es-ES_tradnl"/>
              </w:rPr>
              <w:t xml:space="preserve">Contábamos con un stand que nos permitió de nuevo no sólo presentar nuestro trabajo y también dar información y sesiones sobre el principio de las 3Rs sino también mostrar las oportunidades de empleo en este sector. Este evento tuvo lugar durante la Semana Europea del Desarrollo sostenible (del 30 de mayo al 5 de junio de 2017)  </w:t>
            </w:r>
          </w:p>
          <w:p w14:paraId="26641B40" w14:textId="77777777" w:rsidR="006F011A" w:rsidRPr="008C2590" w:rsidRDefault="006F011A" w:rsidP="00710787">
            <w:pPr>
              <w:rPr>
                <w:lang w:val="en-GB"/>
              </w:rPr>
            </w:pPr>
            <w:r w:rsidRPr="008C2590">
              <w:rPr>
                <w:lang w:val="es-ES_tradnl"/>
              </w:rPr>
              <w:t>Como miembros de la Federación de Recursos, nos parece apropiado participar en eventos sobre la misma tem</w:t>
            </w:r>
            <w:r>
              <w:rPr>
                <w:lang w:val="es-ES_tradnl"/>
              </w:rPr>
              <w:t xml:space="preserve">ática. </w:t>
            </w:r>
          </w:p>
          <w:p w14:paraId="6976329A" w14:textId="77777777" w:rsidR="006F011A" w:rsidRPr="008C2590" w:rsidRDefault="006F011A" w:rsidP="006F011A">
            <w:pPr>
              <w:pStyle w:val="Paragraphedeliste"/>
              <w:numPr>
                <w:ilvl w:val="1"/>
                <w:numId w:val="1"/>
              </w:numPr>
              <w:spacing w:after="200" w:line="276" w:lineRule="auto"/>
              <w:ind w:left="720"/>
              <w:rPr>
                <w:lang w:val="es-ES_tradnl"/>
              </w:rPr>
            </w:pPr>
            <w:r>
              <w:rPr>
                <w:i/>
                <w:lang w:val="es-ES_tradnl"/>
              </w:rPr>
              <w:t xml:space="preserve">Otras participaciones sobre la misma temática: </w:t>
            </w:r>
          </w:p>
          <w:p w14:paraId="76801B4E" w14:textId="77777777" w:rsidR="006F011A" w:rsidRPr="00F94268" w:rsidRDefault="006F011A" w:rsidP="00710787">
            <w:pPr>
              <w:rPr>
                <w:lang w:val="es-ES_tradnl"/>
              </w:rPr>
            </w:pPr>
            <w:r>
              <w:rPr>
                <w:lang w:val="es-ES_tradnl"/>
              </w:rPr>
              <w:lastRenderedPageBreak/>
              <w:t xml:space="preserve">También hemos participado en otros eventos durante este año. Por ejemplo, estuvimos presentes en la </w:t>
            </w:r>
            <w:proofErr w:type="spellStart"/>
            <w:r>
              <w:rPr>
                <w:lang w:val="es-ES_tradnl"/>
              </w:rPr>
              <w:t>joranda</w:t>
            </w:r>
            <w:proofErr w:type="spellEnd"/>
            <w:r>
              <w:rPr>
                <w:lang w:val="es-ES_tradnl"/>
              </w:rPr>
              <w:t xml:space="preserve"> </w:t>
            </w:r>
            <w:r w:rsidRPr="00F94268">
              <w:rPr>
                <w:lang w:val="es-ES_tradnl"/>
              </w:rPr>
              <w:t>"</w:t>
            </w:r>
            <w:r>
              <w:rPr>
                <w:lang w:val="es-ES_tradnl"/>
              </w:rPr>
              <w:t>intercambio de semillas</w:t>
            </w:r>
            <w:r w:rsidRPr="00F94268">
              <w:rPr>
                <w:lang w:val="es-ES_tradnl"/>
              </w:rPr>
              <w:t xml:space="preserve">" </w:t>
            </w:r>
            <w:r>
              <w:rPr>
                <w:lang w:val="es-ES_tradnl"/>
              </w:rPr>
              <w:t xml:space="preserve">organizada por la Casa del Desarrollo Sostenible de </w:t>
            </w:r>
            <w:proofErr w:type="spellStart"/>
            <w:r w:rsidRPr="00F94268">
              <w:rPr>
                <w:lang w:val="es-ES_tradnl"/>
              </w:rPr>
              <w:t>Louvain</w:t>
            </w:r>
            <w:proofErr w:type="spellEnd"/>
            <w:r w:rsidRPr="00F94268">
              <w:rPr>
                <w:lang w:val="es-ES_tradnl"/>
              </w:rPr>
              <w:t>-la-</w:t>
            </w:r>
            <w:proofErr w:type="spellStart"/>
            <w:r w:rsidRPr="00F94268">
              <w:rPr>
                <w:lang w:val="es-ES_tradnl"/>
              </w:rPr>
              <w:t>Neuve</w:t>
            </w:r>
            <w:proofErr w:type="spellEnd"/>
            <w:r w:rsidRPr="00F94268">
              <w:rPr>
                <w:lang w:val="es-ES_tradnl"/>
              </w:rPr>
              <w:t xml:space="preserve"> (</w:t>
            </w:r>
            <w:r>
              <w:rPr>
                <w:lang w:val="es-ES_tradnl"/>
              </w:rPr>
              <w:t xml:space="preserve">el </w:t>
            </w:r>
            <w:r w:rsidRPr="00F94268">
              <w:rPr>
                <w:lang w:val="es-ES_tradnl"/>
              </w:rPr>
              <w:t xml:space="preserve">25 </w:t>
            </w:r>
            <w:r>
              <w:rPr>
                <w:lang w:val="es-ES_tradnl"/>
              </w:rPr>
              <w:t xml:space="preserve">de marzo de </w:t>
            </w:r>
            <w:r w:rsidRPr="00F94268">
              <w:rPr>
                <w:lang w:val="es-ES_tradnl"/>
              </w:rPr>
              <w:t>2017).</w:t>
            </w:r>
          </w:p>
          <w:p w14:paraId="2BA4659D" w14:textId="77777777" w:rsidR="006F011A" w:rsidRPr="00F94268" w:rsidRDefault="006F011A" w:rsidP="00710787">
            <w:pPr>
              <w:rPr>
                <w:lang w:val="es-ES_tradnl"/>
              </w:rPr>
            </w:pPr>
            <w:r>
              <w:rPr>
                <w:lang w:val="es-ES_tradnl"/>
              </w:rPr>
              <w:t xml:space="preserve">Finalmente, El Casal de jóvenes de </w:t>
            </w:r>
            <w:proofErr w:type="spellStart"/>
            <w:r w:rsidRPr="00F94268">
              <w:rPr>
                <w:lang w:val="es-ES_tradnl"/>
              </w:rPr>
              <w:t>Tubize</w:t>
            </w:r>
            <w:proofErr w:type="spellEnd"/>
            <w:r w:rsidRPr="00F94268">
              <w:rPr>
                <w:lang w:val="es-ES_tradnl"/>
              </w:rPr>
              <w:t xml:space="preserve"> (MJ </w:t>
            </w:r>
            <w:proofErr w:type="spellStart"/>
            <w:r w:rsidRPr="00F94268">
              <w:rPr>
                <w:lang w:val="es-ES_tradnl"/>
              </w:rPr>
              <w:t>AntistaticTubize</w:t>
            </w:r>
            <w:proofErr w:type="spellEnd"/>
            <w:r w:rsidRPr="00F94268">
              <w:rPr>
                <w:lang w:val="es-ES_tradnl"/>
              </w:rPr>
              <w:t xml:space="preserve"> -http://www.mjantistatic.be) </w:t>
            </w:r>
            <w:r>
              <w:rPr>
                <w:lang w:val="es-ES_tradnl"/>
              </w:rPr>
              <w:t>nos ha encargado contenedores para huertos para el proyecto “increíblemente comestible”.</w:t>
            </w:r>
          </w:p>
          <w:p w14:paraId="5CDB0FA0" w14:textId="77777777" w:rsidR="006F011A" w:rsidRPr="00815008" w:rsidRDefault="006F011A" w:rsidP="00710787">
            <w:pPr>
              <w:rPr>
                <w:lang w:val="es-ES_tradnl"/>
              </w:rPr>
            </w:pPr>
            <w:r>
              <w:rPr>
                <w:lang w:val="es-ES_tradnl"/>
              </w:rPr>
              <w:t xml:space="preserve">Este centro juvenil ha obtenido la certificación </w:t>
            </w:r>
            <w:r w:rsidRPr="008C2590">
              <w:rPr>
                <w:i/>
                <w:lang w:val="es-ES"/>
              </w:rPr>
              <w:t>MJ Verte</w:t>
            </w:r>
            <w:r>
              <w:rPr>
                <w:lang w:val="es-ES"/>
              </w:rPr>
              <w:t xml:space="preserve">, ya que, durante muchos años, este colectivo ha sido parte de un proyecto sostenible, tanto para los jóvenes que acuden al centro MJ y a sus equipos como para el público en general. </w:t>
            </w:r>
            <w:r w:rsidRPr="00815008">
              <w:rPr>
                <w:lang w:val="es-ES"/>
              </w:rPr>
              <w:t xml:space="preserve">Este reconocimiento se consigue gracias a acciones individuales: clasificación de los residuos, huertos, compostaje, compra responsable y también a través de acciones conjuntas entre los 10 centros MJ de </w:t>
            </w:r>
            <w:proofErr w:type="spellStart"/>
            <w:r w:rsidRPr="00F94268">
              <w:rPr>
                <w:lang w:val="es-ES_tradnl"/>
              </w:rPr>
              <w:t>Wa</w:t>
            </w:r>
            <w:r>
              <w:rPr>
                <w:lang w:val="es-ES_tradnl"/>
              </w:rPr>
              <w:t>lloon</w:t>
            </w:r>
            <w:proofErr w:type="spellEnd"/>
            <w:r>
              <w:rPr>
                <w:lang w:val="es-ES_tradnl"/>
              </w:rPr>
              <w:t xml:space="preserve"> </w:t>
            </w:r>
            <w:proofErr w:type="spellStart"/>
            <w:r>
              <w:rPr>
                <w:lang w:val="es-ES_tradnl"/>
              </w:rPr>
              <w:t>Brabant</w:t>
            </w:r>
            <w:proofErr w:type="spellEnd"/>
            <w:r w:rsidRPr="00F94268">
              <w:rPr>
                <w:lang w:val="es-ES_tradnl"/>
              </w:rPr>
              <w:t xml:space="preserve">: </w:t>
            </w:r>
            <w:r>
              <w:rPr>
                <w:lang w:val="es-ES_tradnl"/>
              </w:rPr>
              <w:t xml:space="preserve">vasos reutilizables, </w:t>
            </w:r>
            <w:r>
              <w:rPr>
                <w:lang w:val="es-ES"/>
              </w:rPr>
              <w:t xml:space="preserve">promocionando el transporte en bicicleta y en tren… </w:t>
            </w:r>
          </w:p>
          <w:p w14:paraId="5AF353ED" w14:textId="77777777" w:rsidR="006F011A" w:rsidRPr="00F94268" w:rsidRDefault="006F011A" w:rsidP="00710787">
            <w:pPr>
              <w:rPr>
                <w:i/>
                <w:color w:val="FF0000"/>
                <w:lang w:val="es-ES_tradnl"/>
              </w:rPr>
            </w:pPr>
            <w:r>
              <w:rPr>
                <w:i/>
                <w:lang w:val="es-ES_tradnl"/>
              </w:rPr>
              <w:t>¡Todo esto acabo convirtiéndose en un punto verde y nació el proyecto “MJ Verte”!</w:t>
            </w:r>
          </w:p>
          <w:p w14:paraId="43E78D07" w14:textId="77777777" w:rsidR="006F011A" w:rsidRPr="00DB5859" w:rsidRDefault="006F011A" w:rsidP="00710787">
            <w:pPr>
              <w:rPr>
                <w:lang w:val="es-ES_tradnl"/>
              </w:rPr>
            </w:pPr>
            <w:r w:rsidRPr="00DB5859">
              <w:rPr>
                <w:i/>
                <w:lang w:val="es-ES_tradnl"/>
              </w:rPr>
              <w:t xml:space="preserve">A raíz de estas nuevas prácticas y los valores a los que se comprometen, los objetivos del Casal de Jóvenes es que la gente joven sea responsable y se reivindiquen como actores del cambio para hacer frente a una sociedad de con exceso de consume que </w:t>
            </w:r>
            <w:r>
              <w:rPr>
                <w:i/>
                <w:lang w:val="es-ES_tradnl"/>
              </w:rPr>
              <w:t>agota los recursos naturales, contamina y provoca una mayor desigualdad”</w:t>
            </w:r>
            <w:r w:rsidRPr="00DB5859">
              <w:rPr>
                <w:i/>
                <w:lang w:val="es-ES_tradnl"/>
              </w:rPr>
              <w:t>.</w:t>
            </w:r>
            <w:r w:rsidRPr="00F94268">
              <w:rPr>
                <w:rStyle w:val="Appelnotedebasdep"/>
                <w:i/>
                <w:lang w:val="es-ES_tradnl"/>
              </w:rPr>
              <w:footnoteReference w:id="1"/>
            </w:r>
          </w:p>
          <w:p w14:paraId="251A2EE5" w14:textId="77777777" w:rsidR="006F011A" w:rsidRPr="00F94268" w:rsidRDefault="006F011A" w:rsidP="00710787">
            <w:pPr>
              <w:rPr>
                <w:lang w:val="es-ES_tradnl"/>
              </w:rPr>
            </w:pPr>
            <w:r w:rsidRPr="00DB5859">
              <w:rPr>
                <w:lang w:val="es-ES_tradnl"/>
              </w:rPr>
              <w:t>Nos complace anunciar que ya hemos entregado 5 contenedores, que están siendo instalados en varias entidades p</w:t>
            </w:r>
            <w:r>
              <w:rPr>
                <w:lang w:val="es-ES_tradnl"/>
              </w:rPr>
              <w:t xml:space="preserve">úblicas. </w:t>
            </w:r>
            <w:proofErr w:type="spellStart"/>
            <w:r w:rsidRPr="00DB5859">
              <w:rPr>
                <w:lang w:val="en-GB"/>
              </w:rPr>
              <w:t>Otros</w:t>
            </w:r>
            <w:proofErr w:type="spellEnd"/>
            <w:r w:rsidRPr="00DB5859">
              <w:rPr>
                <w:lang w:val="en-GB"/>
              </w:rPr>
              <w:t xml:space="preserve"> </w:t>
            </w:r>
            <w:proofErr w:type="spellStart"/>
            <w:r w:rsidRPr="00DB5859">
              <w:rPr>
                <w:lang w:val="en-GB"/>
              </w:rPr>
              <w:t>tres</w:t>
            </w:r>
            <w:proofErr w:type="spellEnd"/>
            <w:r w:rsidRPr="00DB5859">
              <w:rPr>
                <w:lang w:val="en-GB"/>
              </w:rPr>
              <w:t xml:space="preserve"> se </w:t>
            </w:r>
            <w:proofErr w:type="spellStart"/>
            <w:r w:rsidRPr="00DB5859">
              <w:rPr>
                <w:lang w:val="en-GB"/>
              </w:rPr>
              <w:t>encuentran</w:t>
            </w:r>
            <w:proofErr w:type="spellEnd"/>
            <w:r w:rsidRPr="00DB5859">
              <w:rPr>
                <w:lang w:val="en-GB"/>
              </w:rPr>
              <w:t xml:space="preserve"> </w:t>
            </w:r>
            <w:proofErr w:type="spellStart"/>
            <w:r w:rsidRPr="00DB5859">
              <w:rPr>
                <w:lang w:val="en-GB"/>
              </w:rPr>
              <w:t>en</w:t>
            </w:r>
            <w:proofErr w:type="spellEnd"/>
            <w:r w:rsidRPr="00DB5859">
              <w:rPr>
                <w:lang w:val="en-GB"/>
              </w:rPr>
              <w:t xml:space="preserve"> </w:t>
            </w:r>
            <w:proofErr w:type="spellStart"/>
            <w:r w:rsidRPr="00DB5859">
              <w:rPr>
                <w:lang w:val="en-GB"/>
              </w:rPr>
              <w:t>preparaci</w:t>
            </w:r>
            <w:r>
              <w:rPr>
                <w:lang w:val="en-GB"/>
              </w:rPr>
              <w:t>ón</w:t>
            </w:r>
            <w:proofErr w:type="spellEnd"/>
            <w:r>
              <w:rPr>
                <w:lang w:val="en-GB"/>
              </w:rPr>
              <w:t xml:space="preserve">. </w:t>
            </w:r>
          </w:p>
          <w:p w14:paraId="7885C980" w14:textId="77777777" w:rsidR="006F011A" w:rsidRPr="00DB5859" w:rsidRDefault="006F011A" w:rsidP="00710787">
            <w:pPr>
              <w:rPr>
                <w:lang w:val="es-ES_tradnl"/>
              </w:rPr>
            </w:pPr>
            <w:r w:rsidRPr="00DB5859">
              <w:rPr>
                <w:lang w:val="es-ES_tradnl"/>
              </w:rPr>
              <w:t xml:space="preserve">Como las buenas ideas triunfan, los CPAS (Centros </w:t>
            </w:r>
            <w:proofErr w:type="spellStart"/>
            <w:r w:rsidRPr="00DB5859">
              <w:rPr>
                <w:lang w:val="es-ES_tradnl"/>
              </w:rPr>
              <w:t>p´bulicos</w:t>
            </w:r>
            <w:proofErr w:type="spellEnd"/>
            <w:r w:rsidRPr="00DB5859">
              <w:rPr>
                <w:lang w:val="es-ES_tradnl"/>
              </w:rPr>
              <w:t xml:space="preserve"> de Acción Social) </w:t>
            </w:r>
            <w:r>
              <w:rPr>
                <w:lang w:val="es-ES_tradnl"/>
              </w:rPr>
              <w:t>nos han encargado todo un set de contenedores para equipar las casas sociales basándose en el mismo principio de “increíblemente comestibles”</w:t>
            </w:r>
            <w:r w:rsidRPr="00F94268">
              <w:rPr>
                <w:rStyle w:val="Appelnotedebasdep"/>
                <w:lang w:val="es-ES_tradnl"/>
              </w:rPr>
              <w:footnoteReference w:id="2"/>
            </w:r>
            <w:r w:rsidRPr="00DB5859">
              <w:rPr>
                <w:lang w:val="es-ES_tradnl"/>
              </w:rPr>
              <w:t>.</w:t>
            </w:r>
          </w:p>
          <w:p w14:paraId="3F902A30" w14:textId="77777777" w:rsidR="006F011A" w:rsidRPr="008A0EF9" w:rsidRDefault="006F011A" w:rsidP="00710787">
            <w:pPr>
              <w:spacing w:after="0" w:line="276" w:lineRule="auto"/>
              <w:ind w:left="34"/>
              <w:rPr>
                <w:lang w:val="en-GB"/>
              </w:rPr>
            </w:pPr>
            <w:r>
              <w:rPr>
                <w:lang w:val="es-ES_tradnl"/>
              </w:rPr>
              <w:t xml:space="preserve">Finalmente, estamos negociando con la empresa municipal de servicios sociales para equipar viviendas de protección oficial con contenedores para compostaje y para huerto. </w:t>
            </w:r>
          </w:p>
          <w:p w14:paraId="18AF427D" w14:textId="77777777" w:rsidR="006F011A" w:rsidRPr="008A0EF9" w:rsidRDefault="006F011A" w:rsidP="00710787">
            <w:pPr>
              <w:spacing w:after="0" w:line="276" w:lineRule="auto"/>
              <w:ind w:left="34"/>
              <w:rPr>
                <w:b/>
                <w:color w:val="FF0000"/>
                <w:u w:val="single"/>
                <w:lang w:val="en-GB"/>
              </w:rPr>
            </w:pPr>
          </w:p>
        </w:tc>
      </w:tr>
      <w:tr w:rsidR="006F011A" w:rsidRPr="008A0EF9" w14:paraId="20FAD284" w14:textId="77777777" w:rsidTr="0071078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6F011A" w:rsidRPr="008A0EF9" w14:paraId="42E42242" w14:textId="77777777" w:rsidTr="00710787">
              <w:trPr>
                <w:trHeight w:val="951"/>
              </w:trPr>
              <w:tc>
                <w:tcPr>
                  <w:tcW w:w="9834" w:type="dxa"/>
                  <w:hideMark/>
                </w:tcPr>
                <w:p w14:paraId="26E3145E" w14:textId="77777777" w:rsidR="006F011A" w:rsidRPr="00F94268" w:rsidRDefault="006F011A" w:rsidP="00710787">
                  <w:pPr>
                    <w:spacing w:after="0" w:line="276" w:lineRule="auto"/>
                    <w:rPr>
                      <w:b/>
                      <w:u w:val="single"/>
                      <w:lang w:val="es-ES_tradnl"/>
                    </w:rPr>
                  </w:pPr>
                  <w:r>
                    <w:rPr>
                      <w:b/>
                      <w:bCs/>
                      <w:u w:val="single"/>
                      <w:lang w:val="es-ES_tradnl"/>
                    </w:rPr>
                    <w:lastRenderedPageBreak/>
                    <w:t>Socios implicados en la organización</w:t>
                  </w:r>
                  <w:r w:rsidRPr="00F94268">
                    <w:rPr>
                      <w:b/>
                      <w:bCs/>
                      <w:u w:val="single"/>
                      <w:lang w:val="es-ES_tradnl"/>
                    </w:rPr>
                    <w:t>:</w:t>
                  </w:r>
                </w:p>
                <w:p w14:paraId="709118C9" w14:textId="77777777" w:rsidR="006F011A" w:rsidRPr="00F94268" w:rsidRDefault="006F011A" w:rsidP="006F011A">
                  <w:pPr>
                    <w:pStyle w:val="Paragraphedeliste"/>
                    <w:numPr>
                      <w:ilvl w:val="0"/>
                      <w:numId w:val="2"/>
                    </w:numPr>
                    <w:spacing w:after="0" w:line="276" w:lineRule="auto"/>
                    <w:rPr>
                      <w:lang w:val="es-ES_tradnl"/>
                    </w:rPr>
                  </w:pPr>
                  <w:proofErr w:type="spellStart"/>
                  <w:r w:rsidRPr="00F94268">
                    <w:rPr>
                      <w:lang w:val="es-ES_tradnl"/>
                    </w:rPr>
                    <w:t>Fédération</w:t>
                  </w:r>
                  <w:proofErr w:type="spellEnd"/>
                  <w:r w:rsidRPr="00F94268">
                    <w:rPr>
                      <w:lang w:val="es-ES_tradnl"/>
                    </w:rPr>
                    <w:t xml:space="preserve"> </w:t>
                  </w:r>
                  <w:proofErr w:type="spellStart"/>
                  <w:r w:rsidRPr="00F94268">
                    <w:rPr>
                      <w:lang w:val="es-ES_tradnl"/>
                    </w:rPr>
                    <w:t>Ressources</w:t>
                  </w:r>
                  <w:proofErr w:type="spellEnd"/>
                  <w:r w:rsidRPr="00F94268">
                    <w:rPr>
                      <w:lang w:val="es-ES_tradnl"/>
                    </w:rPr>
                    <w:t xml:space="preserve"> </w:t>
                  </w:r>
                  <w:proofErr w:type="spellStart"/>
                  <w:r w:rsidRPr="00F94268">
                    <w:rPr>
                      <w:lang w:val="es-ES_tradnl"/>
                    </w:rPr>
                    <w:t>Asbl</w:t>
                  </w:r>
                  <w:proofErr w:type="spellEnd"/>
                </w:p>
                <w:p w14:paraId="0970D188" w14:textId="77777777" w:rsidR="006F011A" w:rsidRPr="00F94268" w:rsidRDefault="006F011A" w:rsidP="006F011A">
                  <w:pPr>
                    <w:pStyle w:val="Paragraphedeliste"/>
                    <w:numPr>
                      <w:ilvl w:val="0"/>
                      <w:numId w:val="2"/>
                    </w:numPr>
                    <w:spacing w:after="0" w:line="276" w:lineRule="auto"/>
                    <w:rPr>
                      <w:lang w:val="es-ES_tradnl"/>
                    </w:rPr>
                  </w:pPr>
                  <w:proofErr w:type="spellStart"/>
                  <w:r>
                    <w:rPr>
                      <w:lang w:val="es-ES_tradnl"/>
                    </w:rPr>
                    <w:t>Folfouille</w:t>
                  </w:r>
                  <w:proofErr w:type="spellEnd"/>
                  <w:r>
                    <w:rPr>
                      <w:lang w:val="es-ES_tradnl"/>
                    </w:rPr>
                    <w:t>, centro de reciclaje</w:t>
                  </w:r>
                  <w:r w:rsidRPr="00F94268">
                    <w:rPr>
                      <w:lang w:val="es-ES_tradnl"/>
                    </w:rPr>
                    <w:t xml:space="preserve"> de </w:t>
                  </w:r>
                  <w:proofErr w:type="spellStart"/>
                  <w:r w:rsidRPr="00F94268">
                    <w:rPr>
                      <w:lang w:val="es-ES_tradnl"/>
                    </w:rPr>
                    <w:t>Braine</w:t>
                  </w:r>
                  <w:proofErr w:type="spellEnd"/>
                  <w:r w:rsidRPr="00F94268">
                    <w:rPr>
                      <w:lang w:val="es-ES_tradnl"/>
                    </w:rPr>
                    <w:t xml:space="preserve"> </w:t>
                  </w:r>
                  <w:proofErr w:type="spellStart"/>
                  <w:r w:rsidRPr="00F94268">
                    <w:rPr>
                      <w:lang w:val="es-ES_tradnl"/>
                    </w:rPr>
                    <w:t>l'Alleud</w:t>
                  </w:r>
                  <w:proofErr w:type="spellEnd"/>
                </w:p>
                <w:p w14:paraId="48230148" w14:textId="77777777" w:rsidR="006F011A" w:rsidRPr="00F94268" w:rsidRDefault="006F011A" w:rsidP="006F011A">
                  <w:pPr>
                    <w:pStyle w:val="Paragraphedeliste"/>
                    <w:numPr>
                      <w:ilvl w:val="0"/>
                      <w:numId w:val="2"/>
                    </w:numPr>
                    <w:spacing w:after="0" w:line="276" w:lineRule="auto"/>
                    <w:rPr>
                      <w:lang w:val="es-ES_tradnl"/>
                    </w:rPr>
                  </w:pPr>
                  <w:r>
                    <w:rPr>
                      <w:lang w:val="es-ES_tradnl"/>
                    </w:rPr>
                    <w:t>Casal de jóvenes</w:t>
                  </w:r>
                  <w:r w:rsidRPr="00F94268">
                    <w:rPr>
                      <w:lang w:val="es-ES_tradnl"/>
                    </w:rPr>
                    <w:t xml:space="preserve"> de </w:t>
                  </w:r>
                  <w:proofErr w:type="spellStart"/>
                  <w:proofErr w:type="gramStart"/>
                  <w:r w:rsidRPr="00F94268">
                    <w:rPr>
                      <w:lang w:val="es-ES_tradnl"/>
                    </w:rPr>
                    <w:t>Tubize</w:t>
                  </w:r>
                  <w:proofErr w:type="spellEnd"/>
                  <w:r w:rsidRPr="00F94268">
                    <w:rPr>
                      <w:lang w:val="es-ES_tradnl"/>
                    </w:rPr>
                    <w:t xml:space="preserve"> :</w:t>
                  </w:r>
                  <w:proofErr w:type="gramEnd"/>
                  <w:r w:rsidRPr="00F94268">
                    <w:rPr>
                      <w:lang w:val="es-ES_tradnl"/>
                    </w:rPr>
                    <w:t xml:space="preserve"> MJ </w:t>
                  </w:r>
                  <w:proofErr w:type="spellStart"/>
                  <w:r w:rsidRPr="00F94268">
                    <w:rPr>
                      <w:lang w:val="es-ES_tradnl"/>
                    </w:rPr>
                    <w:t>AntistaticTubize</w:t>
                  </w:r>
                  <w:proofErr w:type="spellEnd"/>
                </w:p>
                <w:p w14:paraId="01F50DD0" w14:textId="77777777" w:rsidR="006F011A" w:rsidRPr="00F94268" w:rsidRDefault="006F011A" w:rsidP="006F011A">
                  <w:pPr>
                    <w:pStyle w:val="Paragraphedeliste"/>
                    <w:numPr>
                      <w:ilvl w:val="0"/>
                      <w:numId w:val="2"/>
                    </w:numPr>
                    <w:spacing w:after="0" w:line="276" w:lineRule="auto"/>
                    <w:rPr>
                      <w:b/>
                      <w:u w:val="single"/>
                      <w:lang w:val="es-ES_tradnl"/>
                    </w:rPr>
                  </w:pPr>
                  <w:r w:rsidRPr="00F94268">
                    <w:rPr>
                      <w:lang w:val="es-ES_tradnl"/>
                    </w:rPr>
                    <w:t xml:space="preserve">CPAS de </w:t>
                  </w:r>
                  <w:proofErr w:type="spellStart"/>
                  <w:r w:rsidRPr="00F94268">
                    <w:rPr>
                      <w:lang w:val="es-ES_tradnl"/>
                    </w:rPr>
                    <w:t>Tubize</w:t>
                  </w:r>
                  <w:proofErr w:type="spellEnd"/>
                </w:p>
                <w:p w14:paraId="311F9232" w14:textId="77777777" w:rsidR="006F011A" w:rsidRPr="008A0EF9" w:rsidRDefault="006F011A" w:rsidP="006F011A">
                  <w:pPr>
                    <w:pStyle w:val="Paragraphedeliste"/>
                    <w:numPr>
                      <w:ilvl w:val="0"/>
                      <w:numId w:val="2"/>
                    </w:numPr>
                    <w:spacing w:after="0" w:line="276" w:lineRule="auto"/>
                    <w:rPr>
                      <w:b/>
                      <w:u w:val="single"/>
                    </w:rPr>
                  </w:pPr>
                  <w:r w:rsidRPr="008A0EF9">
                    <w:t xml:space="preserve">Casa </w:t>
                  </w:r>
                  <w:proofErr w:type="spellStart"/>
                  <w:r w:rsidRPr="008A0EF9">
                    <w:t>del</w:t>
                  </w:r>
                  <w:proofErr w:type="spellEnd"/>
                  <w:r w:rsidRPr="008A0EF9">
                    <w:t xml:space="preserve"> </w:t>
                  </w:r>
                  <w:proofErr w:type="spellStart"/>
                  <w:r w:rsidRPr="008A0EF9">
                    <w:t>Desarrollo</w:t>
                  </w:r>
                  <w:proofErr w:type="spellEnd"/>
                  <w:r w:rsidRPr="008A0EF9">
                    <w:t xml:space="preserve"> </w:t>
                  </w:r>
                  <w:proofErr w:type="spellStart"/>
                  <w:r w:rsidRPr="008A0EF9">
                    <w:t>Sostenible</w:t>
                  </w:r>
                  <w:proofErr w:type="spellEnd"/>
                  <w:r w:rsidRPr="008A0EF9">
                    <w:t xml:space="preserve"> de la Ville d'Ottignies – Louvain –La -Neuve</w:t>
                  </w:r>
                </w:p>
                <w:p w14:paraId="23385366" w14:textId="77777777" w:rsidR="006F011A" w:rsidRPr="008A0EF9" w:rsidRDefault="006F011A" w:rsidP="00710787">
                  <w:pPr>
                    <w:spacing w:after="0" w:line="276" w:lineRule="auto"/>
                    <w:ind w:left="720"/>
                    <w:rPr>
                      <w:b/>
                      <w:color w:val="FF0000"/>
                      <w:u w:val="single"/>
                    </w:rPr>
                  </w:pPr>
                </w:p>
              </w:tc>
            </w:tr>
          </w:tbl>
          <w:p w14:paraId="45030C47" w14:textId="77777777" w:rsidR="006F011A" w:rsidRPr="008A0EF9" w:rsidRDefault="006F011A" w:rsidP="00710787">
            <w:pPr>
              <w:spacing w:after="0" w:line="276" w:lineRule="auto"/>
              <w:rPr>
                <w:b/>
                <w:color w:val="FF0000"/>
              </w:rPr>
            </w:pPr>
          </w:p>
        </w:tc>
      </w:tr>
      <w:tr w:rsidR="006F011A" w:rsidRPr="008A0EF9" w14:paraId="7A3D4CB2" w14:textId="77777777" w:rsidTr="0071078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516AD9CF" w14:textId="77777777" w:rsidR="006F011A" w:rsidRPr="008A0EF9" w:rsidRDefault="006F011A" w:rsidP="00710787">
            <w:pPr>
              <w:spacing w:after="0" w:line="276" w:lineRule="auto"/>
              <w:rPr>
                <w:b/>
                <w:u w:val="single"/>
                <w:lang w:val="es-ES_tradnl"/>
              </w:rPr>
            </w:pPr>
            <w:r w:rsidRPr="008A0EF9">
              <w:rPr>
                <w:b/>
                <w:u w:val="single"/>
                <w:lang w:val="es-ES_tradnl"/>
              </w:rPr>
              <w:t xml:space="preserve">Contexto de implementación </w:t>
            </w:r>
          </w:p>
          <w:p w14:paraId="0B32BB76" w14:textId="77777777" w:rsidR="006F011A" w:rsidRPr="008A0EF9" w:rsidRDefault="006F011A" w:rsidP="00710787">
            <w:pPr>
              <w:spacing w:after="0" w:line="276" w:lineRule="auto"/>
              <w:rPr>
                <w:color w:val="FF0000"/>
                <w:lang w:val="es-ES_tradnl"/>
              </w:rPr>
            </w:pPr>
          </w:p>
          <w:p w14:paraId="344E4881" w14:textId="77777777" w:rsidR="006F011A" w:rsidRPr="008A0EF9" w:rsidRDefault="006F011A" w:rsidP="00710787">
            <w:pPr>
              <w:spacing w:line="276" w:lineRule="auto"/>
              <w:jc w:val="both"/>
              <w:rPr>
                <w:rFonts w:eastAsia="Times New Roman" w:cs="Calibri"/>
                <w:lang w:val="es-ES_tradnl" w:eastAsia="fr-FR"/>
              </w:rPr>
            </w:pPr>
            <w:r w:rsidRPr="008A0EF9">
              <w:rPr>
                <w:rFonts w:eastAsia="Times New Roman" w:cs="Calibri"/>
                <w:lang w:val="es-ES_tradnl" w:eastAsia="fr-FR"/>
              </w:rPr>
              <w:t xml:space="preserve">Los cursos de formación que ofrece AID van dirigidos a personas que buscan empleo, con baja o ninguna cualificación, para su integración en la sociedad después de haber estado en prisión, y para gente joven excluida de la sociedad.  </w:t>
            </w:r>
          </w:p>
          <w:p w14:paraId="3A403DE7" w14:textId="77777777" w:rsidR="006F011A" w:rsidRPr="008A0EF9" w:rsidRDefault="006F011A" w:rsidP="00710787">
            <w:pPr>
              <w:spacing w:line="276" w:lineRule="auto"/>
              <w:jc w:val="both"/>
              <w:rPr>
                <w:rFonts w:eastAsia="Times New Roman" w:cs="Calibri"/>
                <w:sz w:val="24"/>
                <w:szCs w:val="24"/>
                <w:lang w:val="es-ES_tradnl" w:eastAsia="fr-FR"/>
              </w:rPr>
            </w:pPr>
            <w:r w:rsidRPr="008A0EF9">
              <w:rPr>
                <w:rFonts w:eastAsia="Times New Roman" w:cs="Calibri"/>
                <w:sz w:val="24"/>
                <w:szCs w:val="24"/>
                <w:lang w:val="es-ES_tradnl" w:eastAsia="fr-FR"/>
              </w:rPr>
              <w:t xml:space="preserve">Los logros de nuestros alumnos se mostraron durante estos eventos y llevan incluidos mensajes para crear concienciación sobre los residuos, la </w:t>
            </w:r>
            <w:r w:rsidRPr="008A0EF9">
              <w:rPr>
                <w:rFonts w:eastAsia="Times New Roman" w:cs="Calibri"/>
                <w:sz w:val="24"/>
                <w:szCs w:val="24"/>
                <w:lang w:val="es-ES_tradnl" w:eastAsia="fr-FR"/>
              </w:rPr>
              <w:lastRenderedPageBreak/>
              <w:t>recuperación y la transformación</w:t>
            </w:r>
            <w:r>
              <w:rPr>
                <w:rFonts w:eastAsia="Times New Roman" w:cs="Calibri"/>
                <w:sz w:val="24"/>
                <w:szCs w:val="24"/>
                <w:lang w:val="es-ES_tradnl" w:eastAsia="fr-FR"/>
              </w:rPr>
              <w:t xml:space="preserve"> de</w:t>
            </w:r>
            <w:r w:rsidRPr="008A0EF9">
              <w:rPr>
                <w:rFonts w:eastAsia="Times New Roman" w:cs="Calibri"/>
                <w:sz w:val="24"/>
                <w:szCs w:val="24"/>
                <w:lang w:val="es-ES_tradnl" w:eastAsia="fr-FR"/>
              </w:rPr>
              <w:t xml:space="preserve"> desechos en objetos que pueden estar de </w:t>
            </w:r>
            <w:r>
              <w:rPr>
                <w:rFonts w:eastAsia="Times New Roman" w:cs="Calibri"/>
                <w:sz w:val="24"/>
                <w:szCs w:val="24"/>
                <w:lang w:val="es-ES_tradnl" w:eastAsia="fr-FR"/>
              </w:rPr>
              <w:t>n</w:t>
            </w:r>
            <w:r w:rsidRPr="008A0EF9">
              <w:rPr>
                <w:rFonts w:eastAsia="Times New Roman" w:cs="Calibri"/>
                <w:sz w:val="24"/>
                <w:szCs w:val="24"/>
                <w:lang w:val="es-ES_tradnl" w:eastAsia="fr-FR"/>
              </w:rPr>
              <w:t xml:space="preserve">uevo en el mercado. </w:t>
            </w:r>
          </w:p>
          <w:p w14:paraId="4D9393DE" w14:textId="77777777" w:rsidR="006F011A" w:rsidRPr="008A0EF9" w:rsidRDefault="006F011A" w:rsidP="00710787">
            <w:pPr>
              <w:spacing w:line="276" w:lineRule="auto"/>
              <w:jc w:val="both"/>
              <w:rPr>
                <w:rFonts w:eastAsia="Times New Roman" w:cs="Calibri"/>
                <w:lang w:val="es-ES_tradnl" w:eastAsia="fr-FR"/>
              </w:rPr>
            </w:pPr>
            <w:r w:rsidRPr="008A0EF9">
              <w:rPr>
                <w:rFonts w:eastAsia="Times New Roman" w:cs="Calibri"/>
                <w:sz w:val="24"/>
                <w:szCs w:val="24"/>
                <w:lang w:val="es-ES_tradnl" w:eastAsia="fr-FR"/>
              </w:rPr>
              <w:t xml:space="preserve">Además, participamos siempre que sea posible en los eventos que organiza </w:t>
            </w:r>
            <w:proofErr w:type="spellStart"/>
            <w:r w:rsidRPr="008A0EF9">
              <w:rPr>
                <w:rFonts w:eastAsia="Times New Roman" w:cs="Calibri"/>
                <w:i/>
                <w:sz w:val="24"/>
                <w:szCs w:val="24"/>
                <w:lang w:val="es-ES_tradnl" w:eastAsia="fr-FR"/>
              </w:rPr>
              <w:t>Resources</w:t>
            </w:r>
            <w:proofErr w:type="spellEnd"/>
            <w:r w:rsidRPr="008A0EF9">
              <w:rPr>
                <w:rFonts w:eastAsia="Times New Roman" w:cs="Calibri"/>
                <w:i/>
                <w:sz w:val="24"/>
                <w:szCs w:val="24"/>
                <w:lang w:val="es-ES_tradnl" w:eastAsia="fr-FR"/>
              </w:rPr>
              <w:t xml:space="preserve"> </w:t>
            </w:r>
            <w:proofErr w:type="spellStart"/>
            <w:r w:rsidRPr="008A0EF9">
              <w:rPr>
                <w:rFonts w:eastAsia="Times New Roman" w:cs="Calibri"/>
                <w:i/>
                <w:sz w:val="24"/>
                <w:szCs w:val="24"/>
                <w:lang w:val="es-ES_tradnl" w:eastAsia="fr-FR"/>
              </w:rPr>
              <w:t>Federation</w:t>
            </w:r>
            <w:proofErr w:type="spellEnd"/>
            <w:r w:rsidRPr="008A0EF9">
              <w:rPr>
                <w:rFonts w:eastAsia="Times New Roman" w:cs="Calibri"/>
                <w:i/>
                <w:sz w:val="24"/>
                <w:szCs w:val="24"/>
                <w:lang w:val="es-ES_tradnl" w:eastAsia="fr-FR"/>
              </w:rPr>
              <w:t xml:space="preserve"> </w:t>
            </w:r>
            <w:r>
              <w:rPr>
                <w:rFonts w:eastAsia="Times New Roman" w:cs="Calibri"/>
                <w:sz w:val="24"/>
                <w:szCs w:val="24"/>
                <w:lang w:val="es-ES_tradnl" w:eastAsia="fr-FR"/>
              </w:rPr>
              <w:t xml:space="preserve">y en eventos que tengan que ver con nuestros objetivos. </w:t>
            </w:r>
          </w:p>
          <w:p w14:paraId="319C9A65" w14:textId="77777777" w:rsidR="006F011A" w:rsidRPr="008A0EF9" w:rsidRDefault="006F011A" w:rsidP="00710787">
            <w:pPr>
              <w:spacing w:after="0" w:line="276" w:lineRule="auto"/>
              <w:rPr>
                <w:color w:val="FF0000"/>
                <w:lang w:val="es-ES_tradnl"/>
              </w:rPr>
            </w:pPr>
          </w:p>
        </w:tc>
        <w:tc>
          <w:tcPr>
            <w:tcW w:w="5033" w:type="dxa"/>
            <w:tcBorders>
              <w:top w:val="single" w:sz="4" w:space="0" w:color="auto"/>
              <w:left w:val="single" w:sz="4" w:space="0" w:color="000000"/>
              <w:bottom w:val="single" w:sz="4" w:space="0" w:color="000000"/>
              <w:right w:val="single" w:sz="4" w:space="0" w:color="000000"/>
            </w:tcBorders>
          </w:tcPr>
          <w:p w14:paraId="5FDBDA00" w14:textId="77777777" w:rsidR="006F011A" w:rsidRPr="008A0EF9" w:rsidRDefault="006F011A" w:rsidP="00710787">
            <w:pPr>
              <w:spacing w:after="0" w:line="276" w:lineRule="auto"/>
              <w:rPr>
                <w:color w:val="FF0000"/>
                <w:lang w:val="es-ES_tradnl"/>
              </w:rPr>
            </w:pPr>
          </w:p>
          <w:p w14:paraId="10470C84" w14:textId="77777777" w:rsidR="006F011A" w:rsidRPr="008A0EF9" w:rsidRDefault="006F011A" w:rsidP="00710787">
            <w:pPr>
              <w:spacing w:after="0" w:line="276" w:lineRule="auto"/>
              <w:jc w:val="center"/>
              <w:rPr>
                <w:color w:val="FF0000"/>
                <w:lang w:val="es-ES_tradnl"/>
              </w:rPr>
            </w:pPr>
            <w:r w:rsidRPr="008A0EF9">
              <w:rPr>
                <w:rFonts w:ascii="Calibri" w:hAnsi="Calibri" w:cs="Calibri"/>
                <w:noProof/>
                <w:color w:val="FF0000"/>
                <w:lang w:val="es-ES_tradnl" w:eastAsia="en-GB"/>
              </w:rPr>
              <w:drawing>
                <wp:inline distT="0" distB="0" distL="0" distR="0" wp14:anchorId="1CCF153D" wp14:editId="4F6E8440">
                  <wp:extent cx="3324233" cy="1729740"/>
                  <wp:effectExtent l="0" t="0" r="9525" b="381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3339456" cy="1737661"/>
                          </a:xfrm>
                          <a:prstGeom prst="rect">
                            <a:avLst/>
                          </a:prstGeom>
                          <a:noFill/>
                          <a:ln w="9525">
                            <a:noFill/>
                            <a:miter lim="800000"/>
                            <a:headEnd/>
                            <a:tailEnd/>
                          </a:ln>
                        </pic:spPr>
                      </pic:pic>
                    </a:graphicData>
                  </a:graphic>
                </wp:inline>
              </w:drawing>
            </w:r>
          </w:p>
          <w:p w14:paraId="10B7E79E" w14:textId="77777777" w:rsidR="006F011A" w:rsidRPr="008A0EF9" w:rsidRDefault="006F011A" w:rsidP="00710787">
            <w:pPr>
              <w:spacing w:after="0" w:line="276" w:lineRule="auto"/>
              <w:jc w:val="center"/>
              <w:rPr>
                <w:color w:val="FF0000"/>
                <w:lang w:val="es-ES_tradnl"/>
              </w:rPr>
            </w:pPr>
          </w:p>
        </w:tc>
      </w:tr>
      <w:tr w:rsidR="006F011A" w:rsidRPr="0053257F" w14:paraId="235EC294" w14:textId="77777777" w:rsidTr="00710787">
        <w:tc>
          <w:tcPr>
            <w:tcW w:w="5032" w:type="dxa"/>
            <w:gridSpan w:val="3"/>
            <w:tcBorders>
              <w:top w:val="single" w:sz="4" w:space="0" w:color="000000"/>
              <w:left w:val="single" w:sz="4" w:space="0" w:color="000000"/>
              <w:bottom w:val="single" w:sz="4" w:space="0" w:color="000000"/>
              <w:right w:val="single" w:sz="4" w:space="0" w:color="000000"/>
            </w:tcBorders>
          </w:tcPr>
          <w:p w14:paraId="1CB440A0" w14:textId="77777777" w:rsidR="006F011A" w:rsidRPr="008A0EF9" w:rsidRDefault="006F011A" w:rsidP="00710787">
            <w:pPr>
              <w:spacing w:after="0" w:line="276" w:lineRule="auto"/>
              <w:jc w:val="both"/>
              <w:rPr>
                <w:color w:val="FF0000"/>
                <w:lang w:val="es-ES_tradnl"/>
              </w:rPr>
            </w:pPr>
          </w:p>
          <w:p w14:paraId="4A200C9F" w14:textId="77777777" w:rsidR="006F011A" w:rsidRPr="008A0EF9" w:rsidRDefault="006F011A" w:rsidP="00710787">
            <w:pPr>
              <w:spacing w:after="0" w:line="276" w:lineRule="auto"/>
              <w:jc w:val="both"/>
              <w:rPr>
                <w:color w:val="FF0000"/>
                <w:lang w:val="es-ES_tradnl"/>
              </w:rPr>
            </w:pPr>
          </w:p>
          <w:p w14:paraId="4A910913" w14:textId="77777777" w:rsidR="006F011A" w:rsidRPr="008A0EF9" w:rsidRDefault="006F011A" w:rsidP="00710787">
            <w:pPr>
              <w:spacing w:after="0" w:line="276" w:lineRule="auto"/>
              <w:jc w:val="both"/>
              <w:rPr>
                <w:color w:val="FF0000"/>
                <w:lang w:val="es-ES_tradnl"/>
              </w:rPr>
            </w:pPr>
            <w:r w:rsidRPr="008A0EF9">
              <w:rPr>
                <w:noProof/>
                <w:color w:val="FF0000"/>
                <w:lang w:val="es-ES_tradnl" w:eastAsia="en-GB"/>
              </w:rPr>
              <w:drawing>
                <wp:anchor distT="0" distB="0" distL="114300" distR="114300" simplePos="0" relativeHeight="251659264" behindDoc="0" locked="0" layoutInCell="1" allowOverlap="1" wp14:anchorId="5DD462D7" wp14:editId="37E0B8E8">
                  <wp:simplePos x="0" y="0"/>
                  <wp:positionH relativeFrom="column">
                    <wp:posOffset>-45720</wp:posOffset>
                  </wp:positionH>
                  <wp:positionV relativeFrom="paragraph">
                    <wp:posOffset>266700</wp:posOffset>
                  </wp:positionV>
                  <wp:extent cx="3037840" cy="2428875"/>
                  <wp:effectExtent l="0" t="0" r="0" b="9525"/>
                  <wp:wrapThrough wrapText="bothSides">
                    <wp:wrapPolygon edited="0">
                      <wp:start x="0" y="0"/>
                      <wp:lineTo x="0" y="21515"/>
                      <wp:lineTo x="21401" y="21515"/>
                      <wp:lineTo x="21401" y="0"/>
                      <wp:lineTo x="0" y="0"/>
                    </wp:wrapPolygon>
                  </wp:wrapThrough>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37840" cy="242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160B86" w14:textId="77777777" w:rsidR="006F011A" w:rsidRPr="008A0EF9" w:rsidRDefault="006F011A" w:rsidP="00710787">
            <w:pPr>
              <w:spacing w:after="0" w:line="276" w:lineRule="auto"/>
              <w:jc w:val="both"/>
              <w:rPr>
                <w:color w:val="FF0000"/>
                <w:lang w:val="es-ES_tradnl"/>
              </w:rPr>
            </w:pPr>
          </w:p>
        </w:tc>
        <w:tc>
          <w:tcPr>
            <w:tcW w:w="5033" w:type="dxa"/>
            <w:tcBorders>
              <w:top w:val="single" w:sz="4" w:space="0" w:color="000000"/>
              <w:left w:val="single" w:sz="4" w:space="0" w:color="000000"/>
              <w:bottom w:val="single" w:sz="4" w:space="0" w:color="000000"/>
              <w:right w:val="single" w:sz="4" w:space="0" w:color="000000"/>
            </w:tcBorders>
          </w:tcPr>
          <w:p w14:paraId="1DC4E38E" w14:textId="77777777" w:rsidR="006F011A" w:rsidRPr="008A0EF9" w:rsidRDefault="006F011A" w:rsidP="00710787">
            <w:pPr>
              <w:spacing w:after="0" w:line="276" w:lineRule="auto"/>
              <w:jc w:val="both"/>
              <w:rPr>
                <w:b/>
                <w:u w:val="single"/>
                <w:lang w:val="es-ES_tradnl"/>
              </w:rPr>
            </w:pPr>
            <w:r>
              <w:rPr>
                <w:b/>
                <w:bCs/>
                <w:u w:val="single"/>
                <w:lang w:val="es-ES_tradnl"/>
              </w:rPr>
              <w:t xml:space="preserve">Descripción breve: </w:t>
            </w:r>
            <w:r w:rsidRPr="008A0EF9">
              <w:rPr>
                <w:b/>
                <w:bCs/>
                <w:u w:val="single"/>
                <w:lang w:val="es-ES_tradnl"/>
              </w:rPr>
              <w:t xml:space="preserve"> </w:t>
            </w:r>
          </w:p>
          <w:p w14:paraId="255A8A31" w14:textId="77777777" w:rsidR="006F011A" w:rsidRPr="008A0EF9" w:rsidRDefault="006F011A" w:rsidP="00710787">
            <w:pPr>
              <w:spacing w:line="276" w:lineRule="auto"/>
              <w:jc w:val="both"/>
              <w:rPr>
                <w:color w:val="FF0000"/>
                <w:lang w:val="es-ES_tradnl"/>
              </w:rPr>
            </w:pPr>
          </w:p>
          <w:p w14:paraId="1D7437D8" w14:textId="77777777" w:rsidR="006F011A" w:rsidRPr="008A0EF9" w:rsidRDefault="006F011A" w:rsidP="00710787">
            <w:pPr>
              <w:spacing w:line="276" w:lineRule="auto"/>
              <w:jc w:val="both"/>
              <w:rPr>
                <w:lang w:val="es-ES_tradnl"/>
              </w:rPr>
            </w:pPr>
            <w:r w:rsidRPr="008A0EF9">
              <w:rPr>
                <w:lang w:val="es-ES_tradnl"/>
              </w:rPr>
              <w:t xml:space="preserve">La participación en la exposición </w:t>
            </w:r>
            <w:proofErr w:type="spellStart"/>
            <w:proofErr w:type="gramStart"/>
            <w:r w:rsidRPr="008A0EF9">
              <w:rPr>
                <w:lang w:val="es-ES_tradnl"/>
              </w:rPr>
              <w:t>Récup'Date</w:t>
            </w:r>
            <w:proofErr w:type="spellEnd"/>
            <w:r w:rsidRPr="008A0EF9">
              <w:rPr>
                <w:lang w:val="es-ES_tradnl"/>
              </w:rPr>
              <w:t xml:space="preserve">  fue</w:t>
            </w:r>
            <w:proofErr w:type="gramEnd"/>
            <w:r w:rsidRPr="008A0EF9">
              <w:rPr>
                <w:lang w:val="es-ES_tradnl"/>
              </w:rPr>
              <w:t xml:space="preserve"> una oportunidad para que los alumnos y formadores presentaran al </w:t>
            </w:r>
            <w:r>
              <w:rPr>
                <w:lang w:val="es-ES_tradnl"/>
              </w:rPr>
              <w:t>público</w:t>
            </w:r>
            <w:r w:rsidRPr="008A0EF9">
              <w:rPr>
                <w:lang w:val="es-ES_tradnl"/>
              </w:rPr>
              <w:t xml:space="preserve"> sus productos realizados con objetos usados y promocionar la actitud de las 4Rs: </w:t>
            </w:r>
            <w:r>
              <w:rPr>
                <w:lang w:val="es-ES_tradnl"/>
              </w:rPr>
              <w:t>reduci</w:t>
            </w:r>
            <w:r w:rsidRPr="008A0EF9">
              <w:rPr>
                <w:lang w:val="es-ES_tradnl"/>
              </w:rPr>
              <w:t xml:space="preserve">r residuo, recuperar, reutilizar, revalorizar el residuo.. </w:t>
            </w:r>
          </w:p>
          <w:p w14:paraId="0E8F1C3C" w14:textId="77777777" w:rsidR="006F011A" w:rsidRPr="0053257F" w:rsidRDefault="006F011A" w:rsidP="00710787">
            <w:pPr>
              <w:spacing w:line="276" w:lineRule="auto"/>
              <w:jc w:val="both"/>
              <w:rPr>
                <w:lang w:val="en-GB"/>
              </w:rPr>
            </w:pPr>
            <w:r w:rsidRPr="0053257F">
              <w:rPr>
                <w:lang w:val="es-ES_tradnl"/>
              </w:rPr>
              <w:t xml:space="preserve">La asociación con La </w:t>
            </w:r>
            <w:proofErr w:type="spellStart"/>
            <w:r w:rsidRPr="0053257F">
              <w:rPr>
                <w:lang w:val="es-ES_tradnl"/>
              </w:rPr>
              <w:t>Folfouille</w:t>
            </w:r>
            <w:proofErr w:type="spellEnd"/>
            <w:r w:rsidRPr="0053257F">
              <w:rPr>
                <w:lang w:val="es-ES_tradnl"/>
              </w:rPr>
              <w:t xml:space="preserve"> ha reforzado nuestra colaboración y ha hecho posible mostrar</w:t>
            </w:r>
            <w:r>
              <w:rPr>
                <w:lang w:val="es-ES_tradnl"/>
              </w:rPr>
              <w:t xml:space="preserve"> a una audiencia más amplia,</w:t>
            </w:r>
            <w:r w:rsidRPr="0053257F">
              <w:rPr>
                <w:lang w:val="es-ES_tradnl"/>
              </w:rPr>
              <w:t xml:space="preserve"> el trabajo de nuestros alumnos y el impact</w:t>
            </w:r>
            <w:r>
              <w:rPr>
                <w:lang w:val="es-ES_tradnl"/>
              </w:rPr>
              <w:t xml:space="preserve">o de nuestra formación. </w:t>
            </w:r>
            <w:r w:rsidRPr="0053257F">
              <w:rPr>
                <w:lang w:val="es-ES_tradnl"/>
              </w:rPr>
              <w:t xml:space="preserve"> </w:t>
            </w:r>
          </w:p>
          <w:p w14:paraId="233AD735" w14:textId="77777777" w:rsidR="006F011A" w:rsidRPr="0053257F" w:rsidRDefault="006F011A" w:rsidP="00710787">
            <w:pPr>
              <w:spacing w:line="276" w:lineRule="auto"/>
              <w:jc w:val="both"/>
              <w:rPr>
                <w:color w:val="FF0000"/>
                <w:lang w:val="en-GB"/>
              </w:rPr>
            </w:pPr>
          </w:p>
        </w:tc>
      </w:tr>
      <w:tr w:rsidR="006F011A" w:rsidRPr="002D0116" w14:paraId="17F7697D" w14:textId="77777777" w:rsidTr="00710787">
        <w:tc>
          <w:tcPr>
            <w:tcW w:w="10065" w:type="dxa"/>
            <w:gridSpan w:val="4"/>
            <w:tcBorders>
              <w:top w:val="single" w:sz="4" w:space="0" w:color="000000"/>
              <w:left w:val="single" w:sz="4" w:space="0" w:color="000000"/>
              <w:bottom w:val="single" w:sz="4" w:space="0" w:color="000000"/>
              <w:right w:val="single" w:sz="4" w:space="0" w:color="000000"/>
            </w:tcBorders>
          </w:tcPr>
          <w:p w14:paraId="055B75B2" w14:textId="77777777" w:rsidR="006F011A" w:rsidRPr="0053257F" w:rsidRDefault="006F011A" w:rsidP="00710787">
            <w:pPr>
              <w:spacing w:after="0" w:line="276" w:lineRule="auto"/>
              <w:jc w:val="both"/>
              <w:rPr>
                <w:b/>
                <w:bCs/>
                <w:color w:val="FF0000"/>
                <w:u w:val="single"/>
                <w:lang w:val="en-GB"/>
              </w:rPr>
            </w:pPr>
          </w:p>
          <w:p w14:paraId="20BEDD8C" w14:textId="77777777" w:rsidR="006F011A" w:rsidRPr="002D0116" w:rsidRDefault="006F011A" w:rsidP="00710787">
            <w:pPr>
              <w:spacing w:after="0" w:line="276" w:lineRule="auto"/>
              <w:rPr>
                <w:b/>
                <w:bCs/>
                <w:u w:val="single"/>
                <w:lang w:val="es-ES"/>
              </w:rPr>
            </w:pPr>
            <w:r w:rsidRPr="002D0116">
              <w:rPr>
                <w:b/>
                <w:bCs/>
                <w:u w:val="single"/>
                <w:lang w:val="es-ES"/>
              </w:rPr>
              <w:t xml:space="preserve">Impactos/oportunidades para socios locales-participantes – territorio: </w:t>
            </w:r>
          </w:p>
          <w:p w14:paraId="5545F9F5" w14:textId="77777777" w:rsidR="006F011A" w:rsidRPr="002D0116" w:rsidRDefault="006F011A" w:rsidP="00710787">
            <w:pPr>
              <w:spacing w:after="0" w:line="276" w:lineRule="auto"/>
              <w:rPr>
                <w:b/>
                <w:color w:val="FF0000"/>
                <w:u w:val="single"/>
                <w:lang w:val="es-ES"/>
              </w:rPr>
            </w:pPr>
          </w:p>
          <w:p w14:paraId="78930B62" w14:textId="77777777" w:rsidR="006F011A" w:rsidRPr="002D0116" w:rsidRDefault="006F011A" w:rsidP="00710787">
            <w:pPr>
              <w:spacing w:after="0" w:line="276" w:lineRule="auto"/>
              <w:rPr>
                <w:rFonts w:ascii="Calibri" w:hAnsi="Calibri" w:cs="Calibri"/>
                <w:lang w:val="es-ES"/>
              </w:rPr>
            </w:pPr>
            <w:r w:rsidRPr="002D0116">
              <w:rPr>
                <w:rFonts w:ascii="Calibri" w:hAnsi="Calibri" w:cs="Calibri"/>
                <w:lang w:val="es-ES"/>
              </w:rPr>
              <w:t xml:space="preserve">Los intercambios, durante las ferias y durante la participación en el proyecto </w:t>
            </w:r>
            <w:proofErr w:type="spellStart"/>
            <w:r w:rsidRPr="002D0116">
              <w:rPr>
                <w:rFonts w:ascii="Calibri" w:hAnsi="Calibri" w:cs="Calibri"/>
                <w:lang w:val="es-ES"/>
              </w:rPr>
              <w:t>Intercmbio</w:t>
            </w:r>
            <w:proofErr w:type="spellEnd"/>
            <w:r w:rsidRPr="002D0116">
              <w:rPr>
                <w:rFonts w:ascii="Calibri" w:hAnsi="Calibri" w:cs="Calibri"/>
                <w:lang w:val="es-ES"/>
              </w:rPr>
              <w:t xml:space="preserve"> de Semillas (</w:t>
            </w:r>
            <w:proofErr w:type="spellStart"/>
            <w:r w:rsidRPr="002D0116">
              <w:rPr>
                <w:rFonts w:ascii="Calibri" w:hAnsi="Calibri" w:cs="Calibri"/>
                <w:lang w:val="es-ES"/>
              </w:rPr>
              <w:t>Ottignies</w:t>
            </w:r>
            <w:proofErr w:type="spellEnd"/>
            <w:r w:rsidRPr="002D0116">
              <w:rPr>
                <w:rFonts w:ascii="Calibri" w:hAnsi="Calibri" w:cs="Calibri"/>
                <w:lang w:val="es-ES"/>
              </w:rPr>
              <w:t>), permiti</w:t>
            </w:r>
            <w:r>
              <w:rPr>
                <w:rFonts w:ascii="Calibri" w:hAnsi="Calibri" w:cs="Calibri"/>
                <w:lang w:val="es-ES"/>
              </w:rPr>
              <w:t xml:space="preserve">ó al público descubrir no solo nuestro trabajo de formación sino también los resultados de esa formación. </w:t>
            </w:r>
            <w:r w:rsidRPr="002D0116">
              <w:rPr>
                <w:rFonts w:ascii="Calibri" w:hAnsi="Calibri" w:cs="Calibri"/>
                <w:lang w:val="es-ES"/>
              </w:rPr>
              <w:t xml:space="preserve">  </w:t>
            </w:r>
          </w:p>
          <w:p w14:paraId="3C28B792" w14:textId="77777777" w:rsidR="006F011A" w:rsidRPr="002D0116" w:rsidRDefault="006F011A" w:rsidP="00710787">
            <w:pPr>
              <w:spacing w:after="0" w:line="276" w:lineRule="auto"/>
              <w:rPr>
                <w:rFonts w:ascii="Calibri" w:hAnsi="Calibri" w:cs="Calibri"/>
                <w:lang w:val="es-ES"/>
              </w:rPr>
            </w:pPr>
          </w:p>
          <w:p w14:paraId="01173761" w14:textId="77777777" w:rsidR="006F011A" w:rsidRPr="008A0EF9" w:rsidRDefault="006F011A" w:rsidP="00710787">
            <w:pPr>
              <w:spacing w:after="0" w:line="276" w:lineRule="auto"/>
              <w:rPr>
                <w:rFonts w:ascii="Calibri" w:hAnsi="Calibri" w:cs="Calibri"/>
                <w:lang w:val="es-ES_tradnl"/>
              </w:rPr>
            </w:pPr>
            <w:r>
              <w:rPr>
                <w:rFonts w:ascii="Calibri" w:hAnsi="Calibri" w:cs="Calibri"/>
                <w:lang w:val="es-ES_tradnl"/>
              </w:rPr>
              <w:t xml:space="preserve">Siempre son intercambios enriquecedores para los alumnos, </w:t>
            </w:r>
            <w:proofErr w:type="gramStart"/>
            <w:r>
              <w:rPr>
                <w:rFonts w:ascii="Calibri" w:hAnsi="Calibri" w:cs="Calibri"/>
                <w:lang w:val="es-ES_tradnl"/>
              </w:rPr>
              <w:t>que</w:t>
            </w:r>
            <w:proofErr w:type="gramEnd"/>
            <w:r>
              <w:rPr>
                <w:rFonts w:ascii="Calibri" w:hAnsi="Calibri" w:cs="Calibri"/>
                <w:lang w:val="es-ES_tradnl"/>
              </w:rPr>
              <w:t xml:space="preserve"> en su mayoría, </w:t>
            </w:r>
            <w:proofErr w:type="spellStart"/>
            <w:r>
              <w:rPr>
                <w:rFonts w:ascii="Calibri" w:hAnsi="Calibri" w:cs="Calibri"/>
                <w:lang w:val="es-ES_tradnl"/>
              </w:rPr>
              <w:t>estan</w:t>
            </w:r>
            <w:proofErr w:type="spellEnd"/>
            <w:r>
              <w:rPr>
                <w:rFonts w:ascii="Calibri" w:hAnsi="Calibri" w:cs="Calibri"/>
                <w:lang w:val="es-ES_tradnl"/>
              </w:rPr>
              <w:t xml:space="preserve"> orgullosos de presentar su trabajo a </w:t>
            </w:r>
            <w:proofErr w:type="spellStart"/>
            <w:r>
              <w:rPr>
                <w:rFonts w:ascii="Calibri" w:hAnsi="Calibri" w:cs="Calibri"/>
                <w:lang w:val="es-ES_tradnl"/>
              </w:rPr>
              <w:t>estraños</w:t>
            </w:r>
            <w:proofErr w:type="spellEnd"/>
            <w:r>
              <w:rPr>
                <w:rFonts w:ascii="Calibri" w:hAnsi="Calibri" w:cs="Calibri"/>
                <w:lang w:val="es-ES_tradnl"/>
              </w:rPr>
              <w:t xml:space="preserve">. </w:t>
            </w:r>
            <w:r w:rsidRPr="002D0116">
              <w:rPr>
                <w:rFonts w:ascii="Calibri" w:hAnsi="Calibri" w:cs="Calibri"/>
                <w:lang w:val="es-ES"/>
              </w:rPr>
              <w:t xml:space="preserve">El reconocimiento de su saber hacer es muy importante para </w:t>
            </w:r>
            <w:proofErr w:type="gramStart"/>
            <w:r w:rsidRPr="002D0116">
              <w:rPr>
                <w:rFonts w:ascii="Calibri" w:hAnsi="Calibri" w:cs="Calibri"/>
                <w:lang w:val="es-ES"/>
              </w:rPr>
              <w:t>ellos</w:t>
            </w:r>
            <w:proofErr w:type="gramEnd"/>
            <w:r w:rsidRPr="002D0116">
              <w:rPr>
                <w:rFonts w:ascii="Calibri" w:hAnsi="Calibri" w:cs="Calibri"/>
                <w:lang w:val="es-ES"/>
              </w:rPr>
              <w:t xml:space="preserve"> así como una recompensa por su trabajo. </w:t>
            </w:r>
          </w:p>
          <w:p w14:paraId="72B447D2" w14:textId="77777777" w:rsidR="006F011A" w:rsidRPr="008A0EF9" w:rsidRDefault="006F011A" w:rsidP="00710787">
            <w:pPr>
              <w:spacing w:after="0" w:line="276" w:lineRule="auto"/>
              <w:rPr>
                <w:rFonts w:ascii="Calibri" w:hAnsi="Calibri" w:cs="Calibri"/>
                <w:lang w:val="es-ES_tradnl"/>
              </w:rPr>
            </w:pPr>
          </w:p>
          <w:p w14:paraId="09343D5A" w14:textId="77777777" w:rsidR="006F011A" w:rsidRPr="002D0116" w:rsidRDefault="006F011A" w:rsidP="00710787">
            <w:pPr>
              <w:spacing w:after="0" w:line="276" w:lineRule="auto"/>
              <w:rPr>
                <w:b/>
                <w:u w:val="single"/>
                <w:lang w:val="es-ES"/>
              </w:rPr>
            </w:pPr>
            <w:r w:rsidRPr="002D0116">
              <w:rPr>
                <w:rFonts w:ascii="Calibri" w:hAnsi="Calibri" w:cs="Calibri"/>
                <w:lang w:val="es-ES"/>
              </w:rPr>
              <w:t xml:space="preserve">La colaboración en estos eventos también refuerza nuestra posición y visibilidad; además, con las acciones conjuntas con </w:t>
            </w:r>
            <w:proofErr w:type="spellStart"/>
            <w:r w:rsidRPr="002D0116">
              <w:rPr>
                <w:rFonts w:ascii="Calibri" w:hAnsi="Calibri" w:cs="Calibri"/>
                <w:lang w:val="es-ES"/>
              </w:rPr>
              <w:t>Resources</w:t>
            </w:r>
            <w:proofErr w:type="spellEnd"/>
            <w:r w:rsidRPr="002D0116">
              <w:rPr>
                <w:rFonts w:ascii="Calibri" w:hAnsi="Calibri" w:cs="Calibri"/>
                <w:lang w:val="es-ES"/>
              </w:rPr>
              <w:t xml:space="preserve"> </w:t>
            </w:r>
            <w:proofErr w:type="spellStart"/>
            <w:r w:rsidRPr="002D0116">
              <w:rPr>
                <w:rFonts w:ascii="Calibri" w:hAnsi="Calibri" w:cs="Calibri"/>
                <w:lang w:val="es-ES"/>
              </w:rPr>
              <w:t>Federation</w:t>
            </w:r>
            <w:proofErr w:type="spellEnd"/>
            <w:r w:rsidRPr="002D0116">
              <w:rPr>
                <w:rFonts w:ascii="Calibri" w:hAnsi="Calibri" w:cs="Calibri"/>
                <w:lang w:val="es-ES"/>
              </w:rPr>
              <w:t xml:space="preserve"> </w:t>
            </w:r>
            <w:r>
              <w:rPr>
                <w:rFonts w:ascii="Calibri" w:hAnsi="Calibri" w:cs="Calibri"/>
                <w:lang w:val="es-ES"/>
              </w:rPr>
              <w:t xml:space="preserve">nos permite estar en línea con actividades </w:t>
            </w:r>
            <w:proofErr w:type="gramStart"/>
            <w:r>
              <w:rPr>
                <w:rFonts w:ascii="Calibri" w:hAnsi="Calibri" w:cs="Calibri"/>
                <w:lang w:val="es-ES"/>
              </w:rPr>
              <w:t>Europeas</w:t>
            </w:r>
            <w:proofErr w:type="gramEnd"/>
            <w:r>
              <w:rPr>
                <w:rFonts w:ascii="Calibri" w:hAnsi="Calibri" w:cs="Calibri"/>
                <w:lang w:val="es-ES"/>
              </w:rPr>
              <w:t xml:space="preserve">. </w:t>
            </w:r>
          </w:p>
          <w:p w14:paraId="342260AA" w14:textId="77777777" w:rsidR="006F011A" w:rsidRPr="002D0116" w:rsidRDefault="006F011A" w:rsidP="00710787">
            <w:pPr>
              <w:spacing w:after="0" w:line="276" w:lineRule="auto"/>
              <w:jc w:val="both"/>
              <w:rPr>
                <w:b/>
                <w:bCs/>
                <w:color w:val="FF0000"/>
                <w:u w:val="single"/>
                <w:lang w:val="es-ES"/>
              </w:rPr>
            </w:pPr>
          </w:p>
          <w:p w14:paraId="25E331BA" w14:textId="77777777" w:rsidR="006F011A" w:rsidRPr="002D0116" w:rsidRDefault="006F011A" w:rsidP="00710787">
            <w:pPr>
              <w:spacing w:after="0" w:line="276" w:lineRule="auto"/>
              <w:jc w:val="both"/>
              <w:rPr>
                <w:b/>
                <w:bCs/>
                <w:color w:val="FF0000"/>
                <w:u w:val="single"/>
                <w:lang w:val="es-ES"/>
              </w:rPr>
            </w:pPr>
          </w:p>
        </w:tc>
      </w:tr>
      <w:tr w:rsidR="006F011A" w:rsidRPr="00AA2620" w14:paraId="122E7F1C" w14:textId="77777777" w:rsidTr="0071078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0996ADBD" w14:textId="77777777" w:rsidR="006F011A" w:rsidRPr="002D0116" w:rsidRDefault="006F011A" w:rsidP="00710787">
            <w:pPr>
              <w:spacing w:after="0" w:line="276" w:lineRule="auto"/>
              <w:rPr>
                <w:color w:val="FF0000"/>
                <w:lang w:val="es-ES"/>
              </w:rPr>
            </w:pPr>
          </w:p>
          <w:p w14:paraId="7493F084" w14:textId="77777777" w:rsidR="006F011A" w:rsidRPr="00AA2620" w:rsidRDefault="006F011A" w:rsidP="00710787">
            <w:pPr>
              <w:spacing w:after="0" w:line="276" w:lineRule="auto"/>
              <w:rPr>
                <w:b/>
                <w:u w:val="single"/>
                <w:lang w:val="en-GB"/>
              </w:rPr>
            </w:pPr>
            <w:proofErr w:type="spellStart"/>
            <w:r w:rsidRPr="00AA2620">
              <w:rPr>
                <w:b/>
                <w:u w:val="single"/>
                <w:lang w:val="en-GB"/>
              </w:rPr>
              <w:t>Difusión</w:t>
            </w:r>
            <w:proofErr w:type="spellEnd"/>
            <w:r w:rsidRPr="00AA2620">
              <w:rPr>
                <w:b/>
                <w:u w:val="single"/>
                <w:lang w:val="en-GB"/>
              </w:rPr>
              <w:t>/</w:t>
            </w:r>
            <w:proofErr w:type="spellStart"/>
            <w:r w:rsidRPr="00AA2620">
              <w:rPr>
                <w:b/>
                <w:u w:val="single"/>
                <w:lang w:val="en-GB"/>
              </w:rPr>
              <w:t>visibilidad</w:t>
            </w:r>
            <w:proofErr w:type="spellEnd"/>
            <w:r w:rsidRPr="00AA2620">
              <w:rPr>
                <w:b/>
                <w:u w:val="single"/>
                <w:lang w:val="en-GB"/>
              </w:rPr>
              <w:t>:</w:t>
            </w:r>
          </w:p>
          <w:p w14:paraId="6A7EF561" w14:textId="77777777" w:rsidR="006F011A" w:rsidRPr="00AA2620" w:rsidRDefault="006F011A" w:rsidP="00710787">
            <w:pPr>
              <w:spacing w:after="0" w:line="276" w:lineRule="auto"/>
              <w:rPr>
                <w:b/>
                <w:color w:val="FF0000"/>
                <w:u w:val="single"/>
                <w:lang w:val="en-GB"/>
              </w:rPr>
            </w:pPr>
          </w:p>
          <w:p w14:paraId="23988D24" w14:textId="77777777" w:rsidR="006F011A" w:rsidRPr="00AA2620" w:rsidRDefault="006F011A" w:rsidP="00710787">
            <w:pPr>
              <w:spacing w:after="0" w:line="276" w:lineRule="auto"/>
              <w:rPr>
                <w:rFonts w:cstheme="minorHAnsi"/>
                <w:b/>
                <w:u w:val="single"/>
                <w:lang w:val="es-ES"/>
              </w:rPr>
            </w:pPr>
            <w:r w:rsidRPr="00AA2620">
              <w:rPr>
                <w:lang w:val="es-ES"/>
              </w:rPr>
              <w:t>Difusión en los medios de comunicació</w:t>
            </w:r>
            <w:r>
              <w:rPr>
                <w:lang w:val="es-ES"/>
              </w:rPr>
              <w:t xml:space="preserve">n (periódicos, radio regional, </w:t>
            </w:r>
            <w:proofErr w:type="spellStart"/>
            <w:r>
              <w:rPr>
                <w:lang w:val="es-ES"/>
              </w:rPr>
              <w:t>RTBf</w:t>
            </w:r>
            <w:proofErr w:type="spellEnd"/>
            <w:r>
              <w:rPr>
                <w:lang w:val="es-ES"/>
              </w:rPr>
              <w:t xml:space="preserve">) e internet </w:t>
            </w:r>
          </w:p>
          <w:p w14:paraId="2E6B5E11" w14:textId="77777777" w:rsidR="006F011A" w:rsidRPr="00AA2620" w:rsidRDefault="006F011A" w:rsidP="00710787">
            <w:pPr>
              <w:spacing w:after="0" w:line="276" w:lineRule="auto"/>
              <w:rPr>
                <w:b/>
                <w:color w:val="FF0000"/>
                <w:u w:val="single"/>
                <w:lang w:val="es-ES"/>
              </w:rPr>
            </w:pPr>
          </w:p>
          <w:p w14:paraId="680490A9" w14:textId="77777777" w:rsidR="006F011A" w:rsidRPr="00AA2620" w:rsidRDefault="006F011A" w:rsidP="00710787">
            <w:pPr>
              <w:spacing w:after="0" w:line="276" w:lineRule="auto"/>
              <w:rPr>
                <w:b/>
                <w:color w:val="FF0000"/>
                <w:u w:val="single"/>
                <w:lang w:val="es-ES"/>
              </w:rPr>
            </w:pPr>
          </w:p>
        </w:tc>
      </w:tr>
    </w:tbl>
    <w:p w14:paraId="03121E3F" w14:textId="77777777" w:rsidR="00E37A01" w:rsidRDefault="00942453"/>
    <w:sectPr w:rsidR="00E37A0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EE990" w14:textId="77777777" w:rsidR="00942453" w:rsidRDefault="00942453" w:rsidP="008C3E5D">
      <w:pPr>
        <w:spacing w:after="0" w:line="240" w:lineRule="auto"/>
      </w:pPr>
      <w:r>
        <w:separator/>
      </w:r>
    </w:p>
  </w:endnote>
  <w:endnote w:type="continuationSeparator" w:id="0">
    <w:p w14:paraId="6CD13CCF" w14:textId="77777777" w:rsidR="00942453" w:rsidRDefault="00942453"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BD5A" w14:textId="77777777" w:rsidR="00132B73" w:rsidRPr="0026049D" w:rsidRDefault="00132B73" w:rsidP="00132B73">
    <w:pPr>
      <w:tabs>
        <w:tab w:val="left" w:pos="10773"/>
      </w:tabs>
      <w:autoSpaceDE w:val="0"/>
      <w:autoSpaceDN w:val="0"/>
      <w:adjustRightInd w:val="0"/>
      <w:jc w:val="center"/>
      <w:rPr>
        <w:rFonts w:ascii="Arial" w:eastAsia="Times New Roman" w:hAnsi="Arial" w:cs="Arial"/>
        <w:i/>
        <w:sz w:val="20"/>
        <w:szCs w:val="20"/>
        <w:lang w:val="es-ES_tradnl" w:eastAsia="en-GB"/>
      </w:rPr>
    </w:pPr>
    <w:r w:rsidRPr="0026049D">
      <w:rPr>
        <w:rFonts w:ascii="Arial" w:eastAsia="Times New Roman" w:hAnsi="Arial" w:cs="Arial"/>
        <w:i/>
        <w:sz w:val="20"/>
        <w:szCs w:val="20"/>
        <w:lang w:val="es-ES_tradnl" w:eastAsia="en-GB"/>
      </w:rPr>
      <w:t xml:space="preserve">Este proyecto has sido financiado con el apoyo de la Comisión Europea </w:t>
    </w:r>
  </w:p>
  <w:p w14:paraId="23677A1C" w14:textId="1F99CDC9" w:rsidR="008C3E5D" w:rsidRDefault="00132B73" w:rsidP="00132B73">
    <w:pPr>
      <w:pStyle w:val="Pieddepage"/>
    </w:pPr>
    <w:r w:rsidRPr="0026049D">
      <w:rPr>
        <w:rFonts w:ascii="Arial" w:eastAsia="Times New Roman" w:hAnsi="Arial" w:cs="Arial"/>
        <w:i/>
        <w:sz w:val="20"/>
        <w:szCs w:val="20"/>
        <w:lang w:val="es-ES_tradnl" w:eastAsia="en-GB"/>
      </w:rPr>
      <w:t xml:space="preserve">Esta publicación refleja únicamente el punto de vista de los autores, y la Comisión no se hace </w:t>
    </w:r>
    <w:r>
      <w:rPr>
        <w:rFonts w:ascii="Arial" w:eastAsia="Times New Roman" w:hAnsi="Arial" w:cs="Arial"/>
        <w:i/>
        <w:sz w:val="20"/>
        <w:szCs w:val="20"/>
        <w:lang w:val="es-ES_tradnl" w:eastAsia="en-GB"/>
      </w:rPr>
      <w:t>responsa</w:t>
    </w:r>
    <w:r w:rsidRPr="0026049D">
      <w:rPr>
        <w:rFonts w:ascii="Arial" w:eastAsia="Times New Roman" w:hAnsi="Arial" w:cs="Arial"/>
        <w:i/>
        <w:sz w:val="20"/>
        <w:szCs w:val="20"/>
        <w:lang w:val="es-ES_tradnl" w:eastAsia="en-GB"/>
      </w:rPr>
      <w:t xml:space="preserve">ble del uso que puede hacerse de la información </w:t>
    </w:r>
    <w:r>
      <w:rPr>
        <w:rFonts w:ascii="Arial" w:eastAsia="Times New Roman" w:hAnsi="Arial" w:cs="Arial"/>
        <w:i/>
        <w:sz w:val="20"/>
        <w:szCs w:val="20"/>
        <w:lang w:val="es-ES_tradnl" w:eastAsia="en-GB"/>
      </w:rPr>
      <w:t>que contiene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1039" w14:textId="77777777" w:rsidR="00942453" w:rsidRDefault="00942453" w:rsidP="008C3E5D">
      <w:pPr>
        <w:spacing w:after="0" w:line="240" w:lineRule="auto"/>
      </w:pPr>
      <w:r>
        <w:separator/>
      </w:r>
    </w:p>
  </w:footnote>
  <w:footnote w:type="continuationSeparator" w:id="0">
    <w:p w14:paraId="05F6D4BF" w14:textId="77777777" w:rsidR="00942453" w:rsidRDefault="00942453" w:rsidP="008C3E5D">
      <w:pPr>
        <w:spacing w:after="0" w:line="240" w:lineRule="auto"/>
      </w:pPr>
      <w:r>
        <w:continuationSeparator/>
      </w:r>
    </w:p>
  </w:footnote>
  <w:footnote w:id="1">
    <w:p w14:paraId="43227E36" w14:textId="77777777" w:rsidR="006F011A" w:rsidRPr="00DB5859" w:rsidRDefault="006F011A" w:rsidP="006F011A">
      <w:pPr>
        <w:pStyle w:val="Notedebasdepage"/>
        <w:rPr>
          <w:lang w:val="es-ES"/>
        </w:rPr>
      </w:pPr>
      <w:r>
        <w:rPr>
          <w:rStyle w:val="Appelnotedebasdep"/>
        </w:rPr>
        <w:footnoteRef/>
      </w:r>
      <w:r w:rsidRPr="00DB5859">
        <w:rPr>
          <w:lang w:val="es-ES"/>
        </w:rPr>
        <w:t xml:space="preserve"> </w:t>
      </w:r>
      <w:hyperlink r:id="rId1" w:history="1">
        <w:r w:rsidRPr="00DB5859">
          <w:rPr>
            <w:rStyle w:val="Lienhypertexte"/>
            <w:lang w:val="es-ES"/>
          </w:rPr>
          <w:t>http://www.mjantistatic.be/label-mj-verte/</w:t>
        </w:r>
      </w:hyperlink>
      <w:r w:rsidRPr="00DB5859">
        <w:rPr>
          <w:lang w:val="es-ES"/>
        </w:rPr>
        <w:t>, página consultada el</w:t>
      </w:r>
      <w:r>
        <w:rPr>
          <w:lang w:val="es-ES"/>
        </w:rPr>
        <w:t xml:space="preserve"> </w:t>
      </w:r>
      <w:r w:rsidRPr="00DB5859">
        <w:rPr>
          <w:lang w:val="es-ES"/>
        </w:rPr>
        <w:t>31/05/2017</w:t>
      </w:r>
    </w:p>
  </w:footnote>
  <w:footnote w:id="2">
    <w:p w14:paraId="1D50C6F8" w14:textId="77777777" w:rsidR="006F011A" w:rsidRDefault="006F011A" w:rsidP="006F011A">
      <w:pPr>
        <w:pStyle w:val="Notedebasdepage"/>
      </w:pPr>
      <w:r>
        <w:rPr>
          <w:rStyle w:val="Appelnotedebasdep"/>
        </w:rPr>
        <w:footnoteRef/>
      </w:r>
      <w:r>
        <w:t xml:space="preserve"> </w:t>
      </w:r>
      <w:hyperlink r:id="rId2" w:history="1">
        <w:r w:rsidRPr="00BF2897">
          <w:rPr>
            <w:rStyle w:val="Lienhypertexte"/>
          </w:rPr>
          <w:t>http://lesincroyablescomestibles.fr/europe/belgique/</w:t>
        </w:r>
      </w:hyperlink>
      <w:r>
        <w:t>, pages consultées le 31/05/2017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C0698"/>
    <w:multiLevelType w:val="multilevel"/>
    <w:tmpl w:val="06FC6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8F30D1"/>
    <w:multiLevelType w:val="hybridMultilevel"/>
    <w:tmpl w:val="9EC44DCA"/>
    <w:lvl w:ilvl="0" w:tplc="82B49B9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740B2A07"/>
    <w:multiLevelType w:val="hybridMultilevel"/>
    <w:tmpl w:val="58E4AE0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437A2C"/>
    <w:rsid w:val="006F011A"/>
    <w:rsid w:val="007A5D0E"/>
    <w:rsid w:val="008C3E5D"/>
    <w:rsid w:val="00942453"/>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11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6F011A"/>
    <w:rPr>
      <w:color w:val="0000FF"/>
      <w:u w:val="single"/>
    </w:rPr>
  </w:style>
  <w:style w:type="paragraph" w:styleId="Paragraphedeliste">
    <w:name w:val="List Paragraph"/>
    <w:basedOn w:val="Normal"/>
    <w:uiPriority w:val="34"/>
    <w:qFormat/>
    <w:rsid w:val="006F011A"/>
    <w:pPr>
      <w:ind w:left="720"/>
      <w:contextualSpacing/>
    </w:pPr>
  </w:style>
  <w:style w:type="paragraph" w:styleId="Notedebasdepage">
    <w:name w:val="footnote text"/>
    <w:basedOn w:val="Normal"/>
    <w:link w:val="NotedebasdepageCar"/>
    <w:uiPriority w:val="99"/>
    <w:semiHidden/>
    <w:unhideWhenUsed/>
    <w:rsid w:val="006F011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F011A"/>
    <w:rPr>
      <w:sz w:val="20"/>
      <w:szCs w:val="20"/>
    </w:rPr>
  </w:style>
  <w:style w:type="character" w:styleId="Appelnotedebasdep">
    <w:name w:val="footnote reference"/>
    <w:basedOn w:val="Policepardfaut"/>
    <w:uiPriority w:val="99"/>
    <w:semiHidden/>
    <w:unhideWhenUsed/>
    <w:rsid w:val="006F01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lesincroyablescomestibles.fr/europe/belgique/" TargetMode="External"/><Relationship Id="rId1" Type="http://schemas.openxmlformats.org/officeDocument/2006/relationships/hyperlink" Target="http://www.mjantistatic.be/label-mj-ver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5392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2019-02-25T09:52:00Z</dcterms:created>
  <dcterms:modified xsi:type="dcterms:W3CDTF">2019-02-25T09:52:00Z</dcterms:modified>
</cp:coreProperties>
</file>