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9"/>
        <w:gridCol w:w="495"/>
        <w:gridCol w:w="5033"/>
      </w:tblGrid>
      <w:tr w:rsidR="00535326" w:rsidRPr="00556FE5" w14:paraId="39F833A0" w14:textId="77777777" w:rsidTr="00EB1B57">
        <w:trPr>
          <w:trHeight w:val="1134"/>
        </w:trPr>
        <w:tc>
          <w:tcPr>
            <w:tcW w:w="4537" w:type="dxa"/>
            <w:gridSpan w:val="2"/>
            <w:tcBorders>
              <w:top w:val="single" w:sz="4" w:space="0" w:color="auto"/>
              <w:left w:val="single" w:sz="4" w:space="0" w:color="auto"/>
              <w:bottom w:val="single" w:sz="4" w:space="0" w:color="auto"/>
              <w:right w:val="nil"/>
            </w:tcBorders>
            <w:shd w:val="clear" w:color="auto" w:fill="FBD4B4"/>
          </w:tcPr>
          <w:p w14:paraId="07ABA51B" w14:textId="77777777" w:rsidR="00535326" w:rsidRPr="00630B76" w:rsidRDefault="00535326" w:rsidP="00EB1B57">
            <w:pPr>
              <w:spacing w:after="0" w:line="276" w:lineRule="auto"/>
              <w:rPr>
                <w:b/>
              </w:rPr>
            </w:pPr>
            <w:r w:rsidRPr="00630B76">
              <w:rPr>
                <w:b/>
                <w:u w:val="single"/>
              </w:rPr>
              <w:t xml:space="preserve">Intitulé de l’événement </w:t>
            </w:r>
            <w:proofErr w:type="gramStart"/>
            <w:r w:rsidRPr="00630B76">
              <w:rPr>
                <w:b/>
                <w:u w:val="single"/>
              </w:rPr>
              <w:t>local</w:t>
            </w:r>
            <w:r w:rsidRPr="00630B76">
              <w:rPr>
                <w:b/>
              </w:rPr>
              <w:t>:</w:t>
            </w:r>
            <w:proofErr w:type="gramEnd"/>
            <w:r w:rsidRPr="00630B76">
              <w:rPr>
                <w:b/>
              </w:rPr>
              <w:t xml:space="preserve"> </w:t>
            </w:r>
          </w:p>
          <w:p w14:paraId="5EE9B12F" w14:textId="77777777" w:rsidR="00535326" w:rsidRPr="00556FE5" w:rsidRDefault="00535326" w:rsidP="00EB1B57">
            <w:pPr>
              <w:spacing w:after="0" w:line="276" w:lineRule="auto"/>
              <w:rPr>
                <w:b/>
              </w:rPr>
            </w:pPr>
            <w:bookmarkStart w:id="0" w:name="_Hlk535402022"/>
            <w:bookmarkStart w:id="1" w:name="_GoBack"/>
            <w:r w:rsidRPr="00556FE5">
              <w:rPr>
                <w:b/>
              </w:rPr>
              <w:t>Actions de sensibilisation et présence lors de manifestations</w:t>
            </w:r>
          </w:p>
          <w:p w14:paraId="463F30A4" w14:textId="77777777" w:rsidR="00535326" w:rsidRPr="00556FE5" w:rsidRDefault="00535326" w:rsidP="00EB1B57">
            <w:pPr>
              <w:spacing w:after="0" w:line="276" w:lineRule="auto"/>
              <w:rPr>
                <w:b/>
              </w:rPr>
            </w:pPr>
            <w:r w:rsidRPr="00556FE5">
              <w:rPr>
                <w:b/>
              </w:rPr>
              <w:t xml:space="preserve">Semaine de la Récup et Salon </w:t>
            </w:r>
            <w:proofErr w:type="spellStart"/>
            <w:r w:rsidRPr="00556FE5">
              <w:rPr>
                <w:b/>
              </w:rPr>
              <w:t>Récup'Date</w:t>
            </w:r>
            <w:proofErr w:type="spellEnd"/>
            <w:r w:rsidRPr="00556FE5">
              <w:rPr>
                <w:b/>
              </w:rPr>
              <w:t xml:space="preserve"> 2017</w:t>
            </w:r>
            <w:bookmarkEnd w:id="0"/>
            <w:bookmarkEnd w:id="1"/>
          </w:p>
        </w:tc>
        <w:tc>
          <w:tcPr>
            <w:tcW w:w="5528" w:type="dxa"/>
            <w:gridSpan w:val="2"/>
            <w:tcBorders>
              <w:top w:val="single" w:sz="4" w:space="0" w:color="auto"/>
              <w:left w:val="nil"/>
              <w:bottom w:val="single" w:sz="4" w:space="0" w:color="auto"/>
              <w:right w:val="single" w:sz="4" w:space="0" w:color="auto"/>
            </w:tcBorders>
            <w:shd w:val="clear" w:color="auto" w:fill="FBE4D5"/>
            <w:hideMark/>
          </w:tcPr>
          <w:p w14:paraId="0139D1E2" w14:textId="77777777" w:rsidR="00535326" w:rsidRPr="00556FE5" w:rsidRDefault="00535326" w:rsidP="00EB1B57">
            <w:pPr>
              <w:spacing w:after="0" w:line="276" w:lineRule="auto"/>
              <w:rPr>
                <w:b/>
                <w:lang w:val="fr-BE"/>
              </w:rPr>
            </w:pPr>
            <w:proofErr w:type="gramStart"/>
            <w:r w:rsidRPr="00556FE5">
              <w:rPr>
                <w:b/>
                <w:u w:val="single"/>
                <w:lang w:val="fr-BE"/>
              </w:rPr>
              <w:t>Contact</w:t>
            </w:r>
            <w:r w:rsidRPr="00556FE5">
              <w:rPr>
                <w:b/>
                <w:lang w:val="fr-BE"/>
              </w:rPr>
              <w:t>:</w:t>
            </w:r>
            <w:proofErr w:type="gramEnd"/>
            <w:r w:rsidRPr="00556FE5">
              <w:rPr>
                <w:b/>
                <w:lang w:val="fr-BE"/>
              </w:rPr>
              <w:t xml:space="preserve"> </w:t>
            </w:r>
          </w:p>
          <w:p w14:paraId="22357776" w14:textId="77777777" w:rsidR="00535326" w:rsidRPr="00556FE5" w:rsidRDefault="00535326" w:rsidP="00EB1B57">
            <w:pPr>
              <w:spacing w:after="0" w:line="276" w:lineRule="auto"/>
              <w:rPr>
                <w:b/>
                <w:lang w:val="fr-BE"/>
              </w:rPr>
            </w:pPr>
            <w:r w:rsidRPr="00556FE5">
              <w:rPr>
                <w:b/>
                <w:lang w:val="fr-BE"/>
              </w:rPr>
              <w:t xml:space="preserve">Donatienne </w:t>
            </w:r>
            <w:proofErr w:type="spellStart"/>
            <w:r w:rsidRPr="00556FE5">
              <w:rPr>
                <w:b/>
                <w:lang w:val="fr-BE"/>
              </w:rPr>
              <w:t>Hargot</w:t>
            </w:r>
            <w:proofErr w:type="spellEnd"/>
          </w:p>
          <w:p w14:paraId="7834B1B9" w14:textId="77777777" w:rsidR="00535326" w:rsidRPr="00556FE5" w:rsidRDefault="00535326" w:rsidP="00EB1B57">
            <w:pPr>
              <w:spacing w:after="0" w:line="276" w:lineRule="auto"/>
            </w:pPr>
            <w:r w:rsidRPr="00556FE5">
              <w:t>dhargot.aid.tubize@gmail.com</w:t>
            </w:r>
          </w:p>
          <w:p w14:paraId="1892F2F8" w14:textId="77777777" w:rsidR="00535326" w:rsidRPr="00556FE5" w:rsidRDefault="00535326" w:rsidP="00EB1B57">
            <w:pPr>
              <w:spacing w:after="0" w:line="276" w:lineRule="auto"/>
              <w:rPr>
                <w:b/>
                <w:lang w:val="fr-BE"/>
              </w:rPr>
            </w:pPr>
            <w:proofErr w:type="gramStart"/>
            <w:r w:rsidRPr="00556FE5">
              <w:rPr>
                <w:b/>
                <w:lang w:val="fr-BE"/>
              </w:rPr>
              <w:t>tel</w:t>
            </w:r>
            <w:proofErr w:type="gramEnd"/>
            <w:r w:rsidRPr="00556FE5">
              <w:rPr>
                <w:b/>
                <w:lang w:val="fr-BE"/>
              </w:rPr>
              <w:t xml:space="preserve"> : +32 2 355 62 61</w:t>
            </w:r>
          </w:p>
          <w:p w14:paraId="587FCD6A" w14:textId="77777777" w:rsidR="00535326" w:rsidRPr="00556FE5" w:rsidRDefault="00535326" w:rsidP="00EB1B57">
            <w:pPr>
              <w:spacing w:after="0" w:line="276" w:lineRule="auto"/>
              <w:rPr>
                <w:b/>
                <w:lang w:val="fr-BE"/>
              </w:rPr>
            </w:pPr>
          </w:p>
        </w:tc>
      </w:tr>
      <w:tr w:rsidR="00535326" w:rsidRPr="00556FE5" w14:paraId="2C2883ED" w14:textId="77777777" w:rsidTr="00EB1B57">
        <w:trPr>
          <w:trHeight w:val="1134"/>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01E14BFC" w14:textId="77777777" w:rsidR="00535326" w:rsidRPr="00630B76" w:rsidRDefault="00535326" w:rsidP="00EB1B57">
            <w:pPr>
              <w:spacing w:after="0" w:line="276" w:lineRule="auto"/>
              <w:rPr>
                <w:b/>
                <w:u w:val="single"/>
              </w:rPr>
            </w:pPr>
            <w:proofErr w:type="gramStart"/>
            <w:r w:rsidRPr="00630B76">
              <w:rPr>
                <w:b/>
                <w:bCs/>
                <w:u w:val="single"/>
              </w:rPr>
              <w:t>Période:</w:t>
            </w:r>
            <w:proofErr w:type="gramEnd"/>
          </w:p>
          <w:p w14:paraId="3B2CA145" w14:textId="77777777" w:rsidR="00535326" w:rsidRPr="00630B76" w:rsidRDefault="00535326" w:rsidP="00EB1B57">
            <w:pPr>
              <w:spacing w:after="0" w:line="276" w:lineRule="auto"/>
              <w:rPr>
                <w:b/>
                <w:u w:val="single"/>
              </w:rPr>
            </w:pPr>
          </w:p>
          <w:p w14:paraId="3A3399AE" w14:textId="77777777" w:rsidR="00535326" w:rsidRPr="00630B76" w:rsidRDefault="00535326" w:rsidP="00EB1B57">
            <w:pPr>
              <w:spacing w:after="0" w:line="276" w:lineRule="auto"/>
              <w:rPr>
                <w:rFonts w:eastAsia="Times New Roman" w:cs="Calibri"/>
                <w:lang w:eastAsia="fr-FR"/>
              </w:rPr>
            </w:pPr>
            <w:r w:rsidRPr="00630B76">
              <w:rPr>
                <w:rFonts w:eastAsia="Times New Roman" w:cs="Calibri"/>
                <w:lang w:eastAsia="fr-FR"/>
              </w:rPr>
              <w:t>Samedi 25 mars 2017</w:t>
            </w:r>
          </w:p>
          <w:p w14:paraId="689B68DF" w14:textId="77777777" w:rsidR="00535326" w:rsidRPr="00630B76" w:rsidRDefault="00535326" w:rsidP="00EB1B57">
            <w:pPr>
              <w:spacing w:after="0" w:line="276" w:lineRule="auto"/>
              <w:rPr>
                <w:b/>
                <w:u w:val="single"/>
              </w:rPr>
            </w:pPr>
            <w:r w:rsidRPr="00630B76">
              <w:rPr>
                <w:rFonts w:eastAsia="Times New Roman" w:cs="Calibri"/>
                <w:lang w:eastAsia="fr-FR"/>
              </w:rPr>
              <w:t>29 avril 2017 au 07 mai 2017</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D1329D9" w14:textId="77777777" w:rsidR="00535326" w:rsidRPr="00630B76" w:rsidRDefault="00535326" w:rsidP="00EB1B57">
            <w:pPr>
              <w:spacing w:after="0" w:line="276" w:lineRule="auto"/>
              <w:rPr>
                <w:b/>
                <w:u w:val="single"/>
              </w:rPr>
            </w:pPr>
            <w:r w:rsidRPr="00630B76">
              <w:rPr>
                <w:b/>
                <w:bCs/>
                <w:u w:val="single"/>
              </w:rPr>
              <w:t xml:space="preserve">Groupe </w:t>
            </w:r>
            <w:proofErr w:type="gramStart"/>
            <w:r w:rsidRPr="00630B76">
              <w:rPr>
                <w:b/>
                <w:bCs/>
                <w:u w:val="single"/>
              </w:rPr>
              <w:t>cible:</w:t>
            </w:r>
            <w:proofErr w:type="gramEnd"/>
          </w:p>
          <w:p w14:paraId="533946D1" w14:textId="77777777" w:rsidR="00535326" w:rsidRPr="00630B76" w:rsidRDefault="00535326" w:rsidP="00EB1B57">
            <w:pPr>
              <w:spacing w:after="0" w:line="276" w:lineRule="auto"/>
              <w:rPr>
                <w:b/>
                <w:u w:val="single"/>
              </w:rPr>
            </w:pPr>
          </w:p>
          <w:p w14:paraId="575EA9B9" w14:textId="77777777" w:rsidR="00535326" w:rsidRPr="00630B76" w:rsidRDefault="00535326" w:rsidP="00EB1B57">
            <w:pPr>
              <w:spacing w:after="0" w:line="276" w:lineRule="auto"/>
            </w:pPr>
            <w:r w:rsidRPr="00630B76">
              <w:t>Habitants du Brabant Wallon et le grand Charleroi</w:t>
            </w:r>
          </w:p>
          <w:p w14:paraId="65A20A54" w14:textId="77777777" w:rsidR="00535326" w:rsidRPr="00630B76" w:rsidRDefault="00535326" w:rsidP="00EB1B57">
            <w:pPr>
              <w:spacing w:after="0" w:line="276" w:lineRule="auto"/>
              <w:rPr>
                <w:b/>
                <w:u w:val="single"/>
              </w:rPr>
            </w:pPr>
          </w:p>
        </w:tc>
        <w:tc>
          <w:tcPr>
            <w:tcW w:w="5528" w:type="dxa"/>
            <w:gridSpan w:val="2"/>
            <w:tcBorders>
              <w:top w:val="single" w:sz="4" w:space="0" w:color="auto"/>
              <w:left w:val="single" w:sz="4" w:space="0" w:color="auto"/>
              <w:bottom w:val="single" w:sz="4" w:space="0" w:color="auto"/>
              <w:right w:val="single" w:sz="4" w:space="0" w:color="auto"/>
            </w:tcBorders>
            <w:hideMark/>
          </w:tcPr>
          <w:p w14:paraId="1473167B" w14:textId="77777777" w:rsidR="00535326" w:rsidRPr="00556FE5" w:rsidRDefault="00535326" w:rsidP="00EB1B57">
            <w:pPr>
              <w:spacing w:after="0" w:line="276" w:lineRule="auto"/>
              <w:ind w:left="34"/>
              <w:rPr>
                <w:b/>
                <w:u w:val="single"/>
              </w:rPr>
            </w:pPr>
            <w:r w:rsidRPr="00556FE5">
              <w:t xml:space="preserve"> </w:t>
            </w:r>
            <w:proofErr w:type="gramStart"/>
            <w:r w:rsidRPr="00556FE5">
              <w:rPr>
                <w:b/>
                <w:u w:val="single"/>
              </w:rPr>
              <w:t>Objecti</w:t>
            </w:r>
            <w:r>
              <w:rPr>
                <w:b/>
                <w:u w:val="single"/>
              </w:rPr>
              <w:t>f</w:t>
            </w:r>
            <w:r w:rsidRPr="00556FE5">
              <w:rPr>
                <w:b/>
                <w:u w:val="single"/>
              </w:rPr>
              <w:t>:</w:t>
            </w:r>
            <w:proofErr w:type="gramEnd"/>
            <w:r w:rsidRPr="00556FE5">
              <w:rPr>
                <w:b/>
                <w:u w:val="single"/>
              </w:rPr>
              <w:t xml:space="preserve"> </w:t>
            </w:r>
          </w:p>
          <w:p w14:paraId="1E32179F" w14:textId="77777777" w:rsidR="00535326" w:rsidRPr="00556FE5" w:rsidRDefault="00535326" w:rsidP="00EB1B57">
            <w:pPr>
              <w:spacing w:after="0" w:line="276" w:lineRule="auto"/>
              <w:ind w:left="34"/>
              <w:rPr>
                <w:rFonts w:eastAsia="Times New Roman" w:cs="Calibri"/>
                <w:lang w:eastAsia="fr-FR"/>
              </w:rPr>
            </w:pPr>
          </w:p>
          <w:p w14:paraId="02C0E550" w14:textId="77777777" w:rsidR="00535326" w:rsidRPr="00556FE5" w:rsidRDefault="00535326" w:rsidP="00EB1B57">
            <w:r w:rsidRPr="00556FE5">
              <w:t>L'AID BW-</w:t>
            </w:r>
            <w:proofErr w:type="spellStart"/>
            <w:r w:rsidRPr="00556FE5">
              <w:t>Eft</w:t>
            </w:r>
            <w:proofErr w:type="spellEnd"/>
            <w:r w:rsidRPr="00556FE5">
              <w:t xml:space="preserve"> Tubize Asbl est une entreprise de formation par le travail.</w:t>
            </w:r>
          </w:p>
          <w:p w14:paraId="3D29EA88" w14:textId="77777777" w:rsidR="00535326" w:rsidRPr="00556FE5" w:rsidRDefault="00535326" w:rsidP="00EB1B57">
            <w:r w:rsidRPr="00556FE5">
              <w:t>A ce titre, elle ne possède pas (encore) de magasin dans lequel exposer les réalisations des stagiaires "</w:t>
            </w:r>
            <w:proofErr w:type="spellStart"/>
            <w:r w:rsidRPr="00556FE5">
              <w:t>valoristes</w:t>
            </w:r>
            <w:proofErr w:type="spellEnd"/>
            <w:r w:rsidRPr="00556FE5">
              <w:t xml:space="preserve"> en </w:t>
            </w:r>
            <w:proofErr w:type="spellStart"/>
            <w:r w:rsidRPr="00556FE5">
              <w:t>upcycling</w:t>
            </w:r>
            <w:proofErr w:type="spellEnd"/>
            <w:r w:rsidRPr="00556FE5">
              <w:t>".</w:t>
            </w:r>
          </w:p>
          <w:p w14:paraId="0C172D4B" w14:textId="77777777" w:rsidR="00535326" w:rsidRPr="00556FE5" w:rsidRDefault="00535326" w:rsidP="00EB1B57">
            <w:r w:rsidRPr="00556FE5">
              <w:t>Pour pallier à ce manque, elle s'inscrit dans des manifestations organisées, notamment, par la Fédération Ressources, qui s'inspire de ce qui se fait au niveau européen.</w:t>
            </w:r>
          </w:p>
          <w:p w14:paraId="70313E1B" w14:textId="77777777" w:rsidR="00535326" w:rsidRPr="00556FE5" w:rsidRDefault="00535326" w:rsidP="00EB1B57">
            <w:pPr>
              <w:rPr>
                <w:b/>
                <w:u w:val="single"/>
              </w:rPr>
            </w:pPr>
            <w:r w:rsidRPr="00556FE5">
              <w:t>Notre objectif est de sensibiliser les habitants de la région aux principes de la récupération, du réemploi, du recyclage et de la transformation.</w:t>
            </w:r>
          </w:p>
        </w:tc>
      </w:tr>
      <w:tr w:rsidR="00535326" w:rsidRPr="00556FE5" w14:paraId="2BB2CE02" w14:textId="77777777" w:rsidTr="00EB1B57">
        <w:trPr>
          <w:trHeight w:val="113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2959E727" w14:textId="77777777" w:rsidR="00535326" w:rsidRPr="00556FE5" w:rsidRDefault="00535326" w:rsidP="00EB1B57">
            <w:pPr>
              <w:spacing w:after="0" w:line="276" w:lineRule="auto"/>
              <w:ind w:left="34"/>
              <w:rPr>
                <w:b/>
                <w:u w:val="single"/>
                <w:lang w:val="en-GB"/>
              </w:rPr>
            </w:pPr>
            <w:r w:rsidRPr="00556FE5">
              <w:rPr>
                <w:b/>
                <w:u w:val="single"/>
                <w:lang w:val="en-GB"/>
              </w:rPr>
              <w:t>Programme</w:t>
            </w:r>
          </w:p>
          <w:p w14:paraId="790584A7" w14:textId="77777777" w:rsidR="00535326" w:rsidRPr="00556FE5" w:rsidRDefault="00535326" w:rsidP="00EB1B57">
            <w:pPr>
              <w:spacing w:after="0" w:line="276" w:lineRule="auto"/>
              <w:ind w:left="34"/>
              <w:rPr>
                <w:b/>
                <w:u w:val="single"/>
                <w:lang w:val="en-GB"/>
              </w:rPr>
            </w:pPr>
          </w:p>
          <w:p w14:paraId="63BEF16D" w14:textId="77777777" w:rsidR="00535326" w:rsidRPr="00556FE5" w:rsidRDefault="00535326" w:rsidP="00535326">
            <w:pPr>
              <w:pStyle w:val="Paragraphedeliste"/>
              <w:numPr>
                <w:ilvl w:val="1"/>
                <w:numId w:val="3"/>
              </w:numPr>
              <w:spacing w:after="200" w:line="276" w:lineRule="auto"/>
              <w:rPr>
                <w:i/>
              </w:rPr>
            </w:pPr>
            <w:r w:rsidRPr="00556FE5">
              <w:rPr>
                <w:i/>
              </w:rPr>
              <w:t>Semaine de la Récup</w:t>
            </w:r>
          </w:p>
          <w:p w14:paraId="2F40DF0E" w14:textId="77777777" w:rsidR="00535326" w:rsidRPr="00556FE5" w:rsidRDefault="00535326" w:rsidP="00EB1B57">
            <w:r w:rsidRPr="00556FE5">
              <w:t>Nous nous sommes inscrits à la Fête de la Récup, qui a eu lieu du 29 avril au 07 mai 2017.</w:t>
            </w:r>
          </w:p>
          <w:p w14:paraId="66B9EA9C" w14:textId="77777777" w:rsidR="00535326" w:rsidRPr="00556FE5" w:rsidRDefault="00535326" w:rsidP="00EB1B57">
            <w:r w:rsidRPr="00556FE5">
              <w:t xml:space="preserve">Cette manifestation reçoit un large support médiatique : diffusion de l'agenda de la Fédération Ressource, articles dans les journaux, avec leurs pendants </w:t>
            </w:r>
            <w:proofErr w:type="gramStart"/>
            <w:r w:rsidRPr="00556FE5">
              <w:t>digitaux ,</w:t>
            </w:r>
            <w:proofErr w:type="gramEnd"/>
            <w:r w:rsidRPr="00556FE5">
              <w:t xml:space="preserve"> émission à la </w:t>
            </w:r>
            <w:proofErr w:type="spellStart"/>
            <w:r w:rsidRPr="00556FE5">
              <w:t>RTBf</w:t>
            </w:r>
            <w:proofErr w:type="spellEnd"/>
            <w:r w:rsidRPr="00556FE5">
              <w:t>, télévision nationale quoique francophone , diffusion par des sites de sensibilisation à l'environnement .</w:t>
            </w:r>
          </w:p>
          <w:p w14:paraId="056A4A4D" w14:textId="77777777" w:rsidR="00535326" w:rsidRPr="00556FE5" w:rsidRDefault="00535326" w:rsidP="00EB1B57">
            <w:r w:rsidRPr="00556FE5">
              <w:t xml:space="preserve">Cette année, nous avons établi un partenariat avec la </w:t>
            </w:r>
            <w:proofErr w:type="spellStart"/>
            <w:r w:rsidRPr="00556FE5">
              <w:t>Folfouille</w:t>
            </w:r>
            <w:proofErr w:type="spellEnd"/>
            <w:r w:rsidRPr="00556FE5">
              <w:t xml:space="preserve"> (ressourcerie), qui est aussi en Brabant Wallon (notre province). Nous avons pu exposer quelques articles que nos stagiaires avaient réalisés, non seulement pour les vendre mais aussi pour sensibiliser les habitants de la région aux principes de la récupération, du réemploi, du recyclage et de la transformation.</w:t>
            </w:r>
          </w:p>
          <w:p w14:paraId="59B12777" w14:textId="77777777" w:rsidR="00535326" w:rsidRPr="00556FE5" w:rsidRDefault="00535326" w:rsidP="00535326">
            <w:pPr>
              <w:pStyle w:val="Paragraphedeliste"/>
              <w:numPr>
                <w:ilvl w:val="1"/>
                <w:numId w:val="3"/>
              </w:numPr>
              <w:spacing w:after="200" w:line="276" w:lineRule="auto"/>
              <w:rPr>
                <w:i/>
              </w:rPr>
            </w:pPr>
            <w:r w:rsidRPr="00556FE5">
              <w:rPr>
                <w:i/>
              </w:rPr>
              <w:t xml:space="preserve">Salon </w:t>
            </w:r>
            <w:proofErr w:type="spellStart"/>
            <w:r w:rsidRPr="00556FE5">
              <w:rPr>
                <w:i/>
              </w:rPr>
              <w:t>Récup'Date</w:t>
            </w:r>
            <w:proofErr w:type="spellEnd"/>
          </w:p>
          <w:p w14:paraId="7C43E29C" w14:textId="77777777" w:rsidR="00535326" w:rsidRPr="00556FE5" w:rsidRDefault="00535326" w:rsidP="00EB1B57">
            <w:r w:rsidRPr="00556FE5">
              <w:t xml:space="preserve">Et nous avons été présents lors du salon </w:t>
            </w:r>
            <w:proofErr w:type="spellStart"/>
            <w:r w:rsidRPr="00556FE5">
              <w:t>Récup'Date</w:t>
            </w:r>
            <w:proofErr w:type="spellEnd"/>
            <w:r w:rsidRPr="00556FE5">
              <w:t xml:space="preserve"> de Charleroi.</w:t>
            </w:r>
          </w:p>
          <w:p w14:paraId="53596778" w14:textId="77777777" w:rsidR="00535326" w:rsidRPr="00556FE5" w:rsidRDefault="00535326" w:rsidP="00EB1B57">
            <w:r w:rsidRPr="00556FE5">
              <w:t xml:space="preserve">Nous avions loué un stand afin, encore une fois, de présenter nos travaux, mais aussi d'animer des sessions d'information et de sensibilisation sur le principe des 3 R mais aussi sur les débouchés dans l'emploi de </w:t>
            </w:r>
            <w:proofErr w:type="spellStart"/>
            <w:r w:rsidRPr="00556FE5">
              <w:t>valoriste</w:t>
            </w:r>
            <w:proofErr w:type="spellEnd"/>
            <w:r w:rsidRPr="00556FE5">
              <w:t>.</w:t>
            </w:r>
          </w:p>
          <w:p w14:paraId="27E3368B" w14:textId="77777777" w:rsidR="00535326" w:rsidRPr="00556FE5" w:rsidRDefault="00535326" w:rsidP="00EB1B57">
            <w:r w:rsidRPr="00556FE5">
              <w:t>De fait, cette manifestation a lieu avant la semaine du développement durable européenne (du 30 mai au 05 juin 2017).</w:t>
            </w:r>
          </w:p>
          <w:p w14:paraId="52B04511" w14:textId="77777777" w:rsidR="00535326" w:rsidRPr="00556FE5" w:rsidRDefault="00535326" w:rsidP="00EB1B57">
            <w:r w:rsidRPr="00556FE5">
              <w:t xml:space="preserve">Comme nous sommes membres de la Fédération Ressource, il nous semble logique de participer aux évènements organisés sur le même thème, </w:t>
            </w:r>
            <w:proofErr w:type="gramStart"/>
            <w:r w:rsidRPr="00556FE5">
              <w:t>quoique anticipativement</w:t>
            </w:r>
            <w:proofErr w:type="gramEnd"/>
            <w:r w:rsidRPr="00556FE5">
              <w:t>.</w:t>
            </w:r>
          </w:p>
          <w:p w14:paraId="4F567D75" w14:textId="77777777" w:rsidR="00535326" w:rsidRPr="00556FE5" w:rsidRDefault="00535326" w:rsidP="00535326">
            <w:pPr>
              <w:pStyle w:val="Paragraphedeliste"/>
              <w:numPr>
                <w:ilvl w:val="1"/>
                <w:numId w:val="1"/>
              </w:numPr>
              <w:spacing w:after="200" w:line="276" w:lineRule="auto"/>
              <w:ind w:left="720"/>
            </w:pPr>
            <w:r w:rsidRPr="00556FE5">
              <w:rPr>
                <w:i/>
              </w:rPr>
              <w:lastRenderedPageBreak/>
              <w:t>Autre participation sur le même thème</w:t>
            </w:r>
            <w:r w:rsidRPr="00556FE5">
              <w:t xml:space="preserve"> :</w:t>
            </w:r>
          </w:p>
          <w:p w14:paraId="4417DB01" w14:textId="77777777" w:rsidR="00535326" w:rsidRPr="00556FE5" w:rsidRDefault="00535326" w:rsidP="00EB1B57">
            <w:r w:rsidRPr="00556FE5">
              <w:t>Nous participons d'ailleurs aussi à d'autres manifestions, plus avant dans l'année. Par exemple, nous étions présents lors de la "bourse aux semences" organisée par la Maison du Développement Durable de Louvain-la-Neuve (25 mars 2017).</w:t>
            </w:r>
          </w:p>
          <w:p w14:paraId="6239859C" w14:textId="77777777" w:rsidR="00535326" w:rsidRPr="00556FE5" w:rsidRDefault="00535326" w:rsidP="00EB1B57">
            <w:r w:rsidRPr="00556FE5">
              <w:t xml:space="preserve">Enfin, la maison des Jeunes de Tubize (MJ </w:t>
            </w:r>
            <w:proofErr w:type="spellStart"/>
            <w:r w:rsidRPr="00556FE5">
              <w:t>AntistaticTubize</w:t>
            </w:r>
            <w:proofErr w:type="spellEnd"/>
            <w:r w:rsidRPr="00556FE5">
              <w:t xml:space="preserve"> -</w:t>
            </w:r>
            <w:hyperlink r:id="rId7" w:history="1">
              <w:r w:rsidRPr="00556FE5">
                <w:rPr>
                  <w:rStyle w:val="Lienhypertexte"/>
                  <w:color w:val="auto"/>
                </w:rPr>
                <w:t>http://www.mjantistatic.be</w:t>
              </w:r>
            </w:hyperlink>
            <w:r w:rsidRPr="00556FE5">
              <w:t xml:space="preserve"> ) nous a commandé des bacs pour cultiver des légumes dans le projet "incroyables comestibles".</w:t>
            </w:r>
          </w:p>
          <w:p w14:paraId="53C7A01E" w14:textId="77777777" w:rsidR="00535326" w:rsidRPr="00556FE5" w:rsidRDefault="00535326" w:rsidP="00EB1B57">
            <w:pPr>
              <w:rPr>
                <w:i/>
              </w:rPr>
            </w:pPr>
            <w:r w:rsidRPr="00556FE5">
              <w:t>Cette Maison des Jeunes a obtenu le label MJ Verte. Car "</w:t>
            </w:r>
            <w:r w:rsidRPr="00556FE5">
              <w:rPr>
                <w:i/>
              </w:rPr>
              <w:t xml:space="preserve">depuis de nombreuses années, le Collectif s’inscrit dans une démarche durable, autant pour les jeunes qui fréquentent les MJ et leurs équipes, qu’envers le grand public. Et ce, au moyen d’actions individuelles : tri des déchets, potagers, compost, achats responsables, mais aussi d’actions communes aux 10 </w:t>
            </w:r>
            <w:proofErr w:type="gramStart"/>
            <w:r w:rsidRPr="00556FE5">
              <w:rPr>
                <w:i/>
              </w:rPr>
              <w:t>MJ[</w:t>
            </w:r>
            <w:proofErr w:type="gramEnd"/>
            <w:r w:rsidRPr="00556FE5">
              <w:rPr>
                <w:i/>
              </w:rPr>
              <w:t>du Brabant Wallon] : gobelets réutilisables, jetons de concert en maïs, favoriser le vélo et le train…</w:t>
            </w:r>
          </w:p>
          <w:p w14:paraId="2C566EB3" w14:textId="77777777" w:rsidR="00535326" w:rsidRPr="00556FE5" w:rsidRDefault="00535326" w:rsidP="00EB1B57">
            <w:pPr>
              <w:rPr>
                <w:i/>
              </w:rPr>
            </w:pPr>
            <w:r w:rsidRPr="00556FE5">
              <w:rPr>
                <w:i/>
              </w:rPr>
              <w:t>Tout ça a fini par faire tache verte et le projet « MJ Verte » est né !</w:t>
            </w:r>
          </w:p>
          <w:p w14:paraId="0AE18DAA" w14:textId="77777777" w:rsidR="00535326" w:rsidRPr="00556FE5" w:rsidRDefault="00535326" w:rsidP="00EB1B57">
            <w:r w:rsidRPr="00556FE5">
              <w:rPr>
                <w:i/>
              </w:rPr>
              <w:t>À travers ces nouvelles pratiques et les valeurs qu’elles véhiculent, l’objectif des Maisons de jeunes est que ces derniers se responsabilisent et affirment leur citoyenneté en tant qu’acteurs de changement face à une société de surconsommation qui épuise les ressources naturelles, pollue et entraine de fortes inégalités".</w:t>
            </w:r>
            <w:r w:rsidRPr="00556FE5">
              <w:rPr>
                <w:rStyle w:val="Appelnotedebasdep"/>
                <w:i/>
              </w:rPr>
              <w:footnoteReference w:id="1"/>
            </w:r>
          </w:p>
          <w:p w14:paraId="0A0474EC" w14:textId="77777777" w:rsidR="00535326" w:rsidRPr="00556FE5" w:rsidRDefault="00535326" w:rsidP="00EB1B57">
            <w:r w:rsidRPr="00556FE5">
              <w:t>Nous sommes heureux d'avoir déjà livré 5 bacs, qui sont installés progressivement dans les communes de l'entité. Trois autres sont en préparation.</w:t>
            </w:r>
          </w:p>
          <w:p w14:paraId="6806441E" w14:textId="77777777" w:rsidR="00535326" w:rsidRPr="00556FE5" w:rsidRDefault="00535326" w:rsidP="00EB1B57">
            <w:r w:rsidRPr="00556FE5">
              <w:t>Et comme les bonnes idées font tâche d'huile, le CPAS (Centre Public d'Actions Sociales) vient de nous commander un ensemble de bacs pour équiper des maisons sociales sur le même principe des "Incroyables Comestibles"</w:t>
            </w:r>
            <w:r w:rsidRPr="00556FE5">
              <w:rPr>
                <w:rStyle w:val="Appelnotedebasdep"/>
              </w:rPr>
              <w:footnoteReference w:id="2"/>
            </w:r>
            <w:r w:rsidRPr="00556FE5">
              <w:t>.</w:t>
            </w:r>
          </w:p>
          <w:p w14:paraId="5370308D" w14:textId="77777777" w:rsidR="00535326" w:rsidRPr="00556FE5" w:rsidRDefault="00535326" w:rsidP="00EB1B57">
            <w:pPr>
              <w:spacing w:after="0" w:line="276" w:lineRule="auto"/>
              <w:ind w:left="34"/>
            </w:pPr>
            <w:r w:rsidRPr="00556FE5">
              <w:t>Enfin, nous sommes en pour parler avec le Service Social Communal pour équiper des habitations sociales en bacs à compost et en bacs pour cultiver les légumes.</w:t>
            </w:r>
          </w:p>
          <w:p w14:paraId="12038284" w14:textId="77777777" w:rsidR="00535326" w:rsidRPr="00556FE5" w:rsidRDefault="00535326" w:rsidP="00EB1B57">
            <w:pPr>
              <w:spacing w:after="0" w:line="276" w:lineRule="auto"/>
              <w:ind w:left="34"/>
              <w:rPr>
                <w:b/>
                <w:u w:val="single"/>
              </w:rPr>
            </w:pPr>
          </w:p>
        </w:tc>
      </w:tr>
      <w:tr w:rsidR="00535326" w:rsidRPr="00556FE5" w14:paraId="004128F9" w14:textId="77777777" w:rsidTr="00EB1B57">
        <w:trPr>
          <w:trHeight w:val="969"/>
        </w:trPr>
        <w:tc>
          <w:tcPr>
            <w:tcW w:w="10065"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9834"/>
            </w:tblGrid>
            <w:tr w:rsidR="00535326" w:rsidRPr="00556FE5" w14:paraId="4EC81C4B" w14:textId="77777777" w:rsidTr="00EB1B57">
              <w:trPr>
                <w:trHeight w:val="951"/>
              </w:trPr>
              <w:tc>
                <w:tcPr>
                  <w:tcW w:w="9834" w:type="dxa"/>
                  <w:hideMark/>
                </w:tcPr>
                <w:p w14:paraId="0595E438" w14:textId="77777777" w:rsidR="00535326" w:rsidRPr="00630B76" w:rsidRDefault="00535326" w:rsidP="00EB1B57">
                  <w:pPr>
                    <w:spacing w:after="0" w:line="276" w:lineRule="auto"/>
                    <w:rPr>
                      <w:b/>
                      <w:u w:val="single"/>
                    </w:rPr>
                  </w:pPr>
                  <w:r w:rsidRPr="00630B76">
                    <w:rPr>
                      <w:b/>
                      <w:bCs/>
                      <w:u w:val="single"/>
                    </w:rPr>
                    <w:lastRenderedPageBreak/>
                    <w:t xml:space="preserve">Partenaires impliqués dans </w:t>
                  </w:r>
                  <w:proofErr w:type="gramStart"/>
                  <w:r w:rsidRPr="00630B76">
                    <w:rPr>
                      <w:b/>
                      <w:bCs/>
                      <w:u w:val="single"/>
                    </w:rPr>
                    <w:t>l’organisation:</w:t>
                  </w:r>
                  <w:proofErr w:type="gramEnd"/>
                </w:p>
                <w:p w14:paraId="6260E260" w14:textId="77777777" w:rsidR="00535326" w:rsidRPr="00556FE5" w:rsidRDefault="00535326" w:rsidP="00535326">
                  <w:pPr>
                    <w:pStyle w:val="Paragraphedeliste"/>
                    <w:numPr>
                      <w:ilvl w:val="0"/>
                      <w:numId w:val="2"/>
                    </w:numPr>
                    <w:spacing w:after="0" w:line="276" w:lineRule="auto"/>
                  </w:pPr>
                  <w:r w:rsidRPr="00556FE5">
                    <w:rPr>
                      <w:lang w:val="en-GB"/>
                    </w:rPr>
                    <w:t xml:space="preserve">Fédération </w:t>
                  </w:r>
                  <w:proofErr w:type="spellStart"/>
                  <w:r w:rsidRPr="00556FE5">
                    <w:rPr>
                      <w:lang w:val="en-GB"/>
                    </w:rPr>
                    <w:t>Ressources</w:t>
                  </w:r>
                  <w:proofErr w:type="spellEnd"/>
                  <w:r w:rsidRPr="00556FE5">
                    <w:rPr>
                      <w:lang w:val="en-GB"/>
                    </w:rPr>
                    <w:t xml:space="preserve"> </w:t>
                  </w:r>
                  <w:proofErr w:type="spellStart"/>
                  <w:r w:rsidRPr="00556FE5">
                    <w:rPr>
                      <w:lang w:val="en-GB"/>
                    </w:rPr>
                    <w:t>Asbl</w:t>
                  </w:r>
                  <w:proofErr w:type="spellEnd"/>
                </w:p>
                <w:p w14:paraId="39D97942" w14:textId="77777777" w:rsidR="00535326" w:rsidRPr="00556FE5" w:rsidRDefault="00535326" w:rsidP="00535326">
                  <w:pPr>
                    <w:pStyle w:val="Paragraphedeliste"/>
                    <w:numPr>
                      <w:ilvl w:val="0"/>
                      <w:numId w:val="2"/>
                    </w:numPr>
                    <w:spacing w:after="0" w:line="276" w:lineRule="auto"/>
                  </w:pPr>
                  <w:proofErr w:type="spellStart"/>
                  <w:r w:rsidRPr="00556FE5">
                    <w:t>Folfouille</w:t>
                  </w:r>
                  <w:proofErr w:type="spellEnd"/>
                  <w:r w:rsidRPr="00556FE5">
                    <w:t>, ressourcerie de Braine l'Alleud</w:t>
                  </w:r>
                </w:p>
                <w:p w14:paraId="670DA088" w14:textId="77777777" w:rsidR="00535326" w:rsidRPr="00556FE5" w:rsidRDefault="00535326" w:rsidP="00535326">
                  <w:pPr>
                    <w:pStyle w:val="Paragraphedeliste"/>
                    <w:numPr>
                      <w:ilvl w:val="0"/>
                      <w:numId w:val="2"/>
                    </w:numPr>
                    <w:spacing w:after="0" w:line="276" w:lineRule="auto"/>
                  </w:pPr>
                  <w:proofErr w:type="gramStart"/>
                  <w:r w:rsidRPr="00556FE5">
                    <w:t>maison</w:t>
                  </w:r>
                  <w:proofErr w:type="gramEnd"/>
                  <w:r w:rsidRPr="00556FE5">
                    <w:t xml:space="preserve"> des Jeunes de Tubize : MJ </w:t>
                  </w:r>
                  <w:proofErr w:type="spellStart"/>
                  <w:r w:rsidRPr="00556FE5">
                    <w:t>AntistaticTubize</w:t>
                  </w:r>
                  <w:proofErr w:type="spellEnd"/>
                </w:p>
                <w:p w14:paraId="10D46D28" w14:textId="77777777" w:rsidR="00535326" w:rsidRPr="00556FE5" w:rsidRDefault="00535326" w:rsidP="00535326">
                  <w:pPr>
                    <w:pStyle w:val="Paragraphedeliste"/>
                    <w:numPr>
                      <w:ilvl w:val="0"/>
                      <w:numId w:val="2"/>
                    </w:numPr>
                    <w:spacing w:after="0" w:line="276" w:lineRule="auto"/>
                    <w:rPr>
                      <w:b/>
                      <w:u w:val="single"/>
                    </w:rPr>
                  </w:pPr>
                  <w:r w:rsidRPr="00556FE5">
                    <w:t>CPAS de Tubize</w:t>
                  </w:r>
                </w:p>
                <w:p w14:paraId="406C52A6" w14:textId="77777777" w:rsidR="00535326" w:rsidRPr="00556FE5" w:rsidRDefault="00535326" w:rsidP="00535326">
                  <w:pPr>
                    <w:pStyle w:val="Paragraphedeliste"/>
                    <w:numPr>
                      <w:ilvl w:val="0"/>
                      <w:numId w:val="2"/>
                    </w:numPr>
                    <w:spacing w:after="0" w:line="276" w:lineRule="auto"/>
                    <w:rPr>
                      <w:b/>
                      <w:u w:val="single"/>
                    </w:rPr>
                  </w:pPr>
                  <w:r w:rsidRPr="00556FE5">
                    <w:t>Maison du Développement Durable de la Ville d'Ottignies – Louvain –La -Neuve</w:t>
                  </w:r>
                </w:p>
                <w:p w14:paraId="16AB9036" w14:textId="77777777" w:rsidR="00535326" w:rsidRPr="00556FE5" w:rsidRDefault="00535326" w:rsidP="00EB1B57">
                  <w:pPr>
                    <w:spacing w:after="0" w:line="276" w:lineRule="auto"/>
                    <w:ind w:left="720"/>
                    <w:rPr>
                      <w:b/>
                      <w:u w:val="single"/>
                    </w:rPr>
                  </w:pPr>
                </w:p>
              </w:tc>
            </w:tr>
          </w:tbl>
          <w:p w14:paraId="6DF23752" w14:textId="77777777" w:rsidR="00535326" w:rsidRPr="00556FE5" w:rsidRDefault="00535326" w:rsidP="00EB1B57">
            <w:pPr>
              <w:spacing w:after="0" w:line="276" w:lineRule="auto"/>
              <w:rPr>
                <w:b/>
              </w:rPr>
            </w:pPr>
          </w:p>
        </w:tc>
      </w:tr>
      <w:tr w:rsidR="00535326" w:rsidRPr="00556FE5" w14:paraId="0D987032" w14:textId="77777777" w:rsidTr="00EB1B57">
        <w:trPr>
          <w:trHeight w:val="772"/>
        </w:trPr>
        <w:tc>
          <w:tcPr>
            <w:tcW w:w="5032" w:type="dxa"/>
            <w:gridSpan w:val="3"/>
            <w:tcBorders>
              <w:top w:val="single" w:sz="4" w:space="0" w:color="auto"/>
              <w:left w:val="single" w:sz="4" w:space="0" w:color="000000"/>
              <w:bottom w:val="single" w:sz="4" w:space="0" w:color="000000"/>
              <w:right w:val="single" w:sz="4" w:space="0" w:color="000000"/>
            </w:tcBorders>
          </w:tcPr>
          <w:p w14:paraId="5ECD8663" w14:textId="77777777" w:rsidR="00535326" w:rsidRPr="00556FE5" w:rsidRDefault="00535326" w:rsidP="00EB1B57">
            <w:pPr>
              <w:spacing w:after="0" w:line="276" w:lineRule="auto"/>
              <w:rPr>
                <w:b/>
                <w:u w:val="single"/>
                <w:lang w:val="fr-BE"/>
              </w:rPr>
            </w:pPr>
            <w:r>
              <w:rPr>
                <w:b/>
                <w:u w:val="single"/>
                <w:lang w:val="fr-BE"/>
              </w:rPr>
              <w:t xml:space="preserve">Contexte de mise en </w:t>
            </w:r>
            <w:proofErr w:type="spellStart"/>
            <w:r>
              <w:rPr>
                <w:b/>
                <w:u w:val="single"/>
                <w:lang w:val="fr-BE"/>
              </w:rPr>
              <w:t>oeuvre</w:t>
            </w:r>
            <w:proofErr w:type="spellEnd"/>
          </w:p>
          <w:p w14:paraId="0DA96B12" w14:textId="77777777" w:rsidR="00535326" w:rsidRPr="00556FE5" w:rsidRDefault="00535326" w:rsidP="00EB1B57">
            <w:pPr>
              <w:spacing w:after="0" w:line="276" w:lineRule="auto"/>
              <w:rPr>
                <w:lang w:val="fr-BE"/>
              </w:rPr>
            </w:pPr>
          </w:p>
          <w:p w14:paraId="377D5101" w14:textId="77777777" w:rsidR="00535326" w:rsidRPr="00556FE5" w:rsidRDefault="00535326" w:rsidP="00EB1B57">
            <w:pPr>
              <w:spacing w:line="276" w:lineRule="auto"/>
              <w:jc w:val="both"/>
              <w:rPr>
                <w:rFonts w:eastAsia="Times New Roman" w:cs="Calibri"/>
                <w:lang w:eastAsia="fr-FR"/>
              </w:rPr>
            </w:pPr>
            <w:r w:rsidRPr="00556FE5">
              <w:rPr>
                <w:rFonts w:eastAsia="Times New Roman" w:cs="Calibri"/>
                <w:lang w:eastAsia="fr-FR"/>
              </w:rPr>
              <w:t>Les formations qui sont proposées par L'AID sont essentiellement destinées aux personnes en demande d'emploi, peu ou pas qualifiées, en réinsertion après un séjour en prison, et jeunes en décrochage social.</w:t>
            </w:r>
          </w:p>
          <w:p w14:paraId="5D99676E" w14:textId="77777777" w:rsidR="00535326" w:rsidRPr="00556FE5" w:rsidRDefault="00535326" w:rsidP="00EB1B57">
            <w:pPr>
              <w:spacing w:line="276" w:lineRule="auto"/>
              <w:jc w:val="both"/>
              <w:rPr>
                <w:rFonts w:eastAsia="Times New Roman" w:cs="Calibri"/>
                <w:sz w:val="24"/>
                <w:szCs w:val="24"/>
                <w:lang w:eastAsia="fr-FR"/>
              </w:rPr>
            </w:pPr>
            <w:r w:rsidRPr="00556FE5">
              <w:rPr>
                <w:rFonts w:eastAsia="Times New Roman" w:cs="Calibri"/>
                <w:sz w:val="24"/>
                <w:szCs w:val="24"/>
                <w:lang w:eastAsia="fr-FR"/>
              </w:rPr>
              <w:t xml:space="preserve">Les réalisations de nos stagiaires sont montrées à l'occasion de ces manifestations et ils sont porteurs des messages de sensibilisation contre le </w:t>
            </w:r>
            <w:r w:rsidRPr="00556FE5">
              <w:rPr>
                <w:rFonts w:eastAsia="Times New Roman" w:cs="Calibri"/>
                <w:sz w:val="24"/>
                <w:szCs w:val="24"/>
                <w:lang w:eastAsia="fr-FR"/>
              </w:rPr>
              <w:lastRenderedPageBreak/>
              <w:t>gaspillage, la récupération et la transformation de déchets-ressources en nouveaux objets, commercialisables.</w:t>
            </w:r>
          </w:p>
          <w:p w14:paraId="6121DF85" w14:textId="77777777" w:rsidR="00535326" w:rsidRPr="00556FE5" w:rsidRDefault="00535326" w:rsidP="00EB1B57">
            <w:pPr>
              <w:spacing w:line="276" w:lineRule="auto"/>
              <w:jc w:val="both"/>
              <w:rPr>
                <w:rFonts w:eastAsia="Times New Roman" w:cs="Calibri"/>
                <w:lang w:eastAsia="fr-FR"/>
              </w:rPr>
            </w:pPr>
            <w:r w:rsidRPr="00556FE5">
              <w:rPr>
                <w:rFonts w:eastAsia="Times New Roman" w:cs="Calibri"/>
                <w:sz w:val="24"/>
                <w:szCs w:val="24"/>
                <w:lang w:eastAsia="fr-FR"/>
              </w:rPr>
              <w:t xml:space="preserve">Nous participons </w:t>
            </w:r>
            <w:proofErr w:type="spellStart"/>
            <w:r w:rsidRPr="00556FE5">
              <w:rPr>
                <w:rFonts w:eastAsia="Times New Roman" w:cs="Calibri"/>
                <w:sz w:val="24"/>
                <w:szCs w:val="24"/>
                <w:lang w:eastAsia="fr-FR"/>
              </w:rPr>
              <w:t>dés</w:t>
            </w:r>
            <w:proofErr w:type="spellEnd"/>
            <w:r w:rsidRPr="00556FE5">
              <w:rPr>
                <w:rFonts w:eastAsia="Times New Roman" w:cs="Calibri"/>
                <w:sz w:val="24"/>
                <w:szCs w:val="24"/>
                <w:lang w:eastAsia="fr-FR"/>
              </w:rPr>
              <w:t xml:space="preserve"> lors, autant que possible, aux manifestations organisées par la Fédération Ressources et aux manifestations qui rencontrent nos objectifs.</w:t>
            </w:r>
          </w:p>
          <w:p w14:paraId="6B88D51E" w14:textId="77777777" w:rsidR="00535326" w:rsidRPr="00556FE5" w:rsidRDefault="00535326" w:rsidP="00EB1B57">
            <w:pPr>
              <w:spacing w:after="0" w:line="276" w:lineRule="auto"/>
            </w:pPr>
          </w:p>
        </w:tc>
        <w:tc>
          <w:tcPr>
            <w:tcW w:w="5033" w:type="dxa"/>
            <w:tcBorders>
              <w:top w:val="single" w:sz="4" w:space="0" w:color="auto"/>
              <w:left w:val="single" w:sz="4" w:space="0" w:color="000000"/>
              <w:bottom w:val="single" w:sz="4" w:space="0" w:color="000000"/>
              <w:right w:val="single" w:sz="4" w:space="0" w:color="000000"/>
            </w:tcBorders>
          </w:tcPr>
          <w:p w14:paraId="7B64DE00" w14:textId="77777777" w:rsidR="00535326" w:rsidRPr="00556FE5" w:rsidRDefault="00535326" w:rsidP="00EB1B57">
            <w:pPr>
              <w:spacing w:after="0" w:line="276" w:lineRule="auto"/>
            </w:pPr>
          </w:p>
          <w:p w14:paraId="67A59AD0" w14:textId="77777777" w:rsidR="00535326" w:rsidRPr="00556FE5" w:rsidRDefault="00535326" w:rsidP="00EB1B57">
            <w:pPr>
              <w:spacing w:after="0" w:line="276" w:lineRule="auto"/>
              <w:jc w:val="center"/>
              <w:rPr>
                <w:lang w:val="en-GB"/>
              </w:rPr>
            </w:pPr>
            <w:r w:rsidRPr="00556FE5">
              <w:rPr>
                <w:rFonts w:ascii="Calibri" w:hAnsi="Calibri" w:cs="Calibri"/>
                <w:noProof/>
              </w:rPr>
              <w:drawing>
                <wp:inline distT="0" distB="0" distL="0" distR="0" wp14:anchorId="52FC1418" wp14:editId="2B9BCCE3">
                  <wp:extent cx="3324233" cy="1729740"/>
                  <wp:effectExtent l="0" t="0" r="9525"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3339456" cy="1737661"/>
                          </a:xfrm>
                          <a:prstGeom prst="rect">
                            <a:avLst/>
                          </a:prstGeom>
                          <a:noFill/>
                          <a:ln w="9525">
                            <a:noFill/>
                            <a:miter lim="800000"/>
                            <a:headEnd/>
                            <a:tailEnd/>
                          </a:ln>
                        </pic:spPr>
                      </pic:pic>
                    </a:graphicData>
                  </a:graphic>
                </wp:inline>
              </w:drawing>
            </w:r>
          </w:p>
          <w:p w14:paraId="5730FE4B" w14:textId="77777777" w:rsidR="00535326" w:rsidRPr="00556FE5" w:rsidRDefault="00535326" w:rsidP="00EB1B57">
            <w:pPr>
              <w:spacing w:after="0" w:line="276" w:lineRule="auto"/>
              <w:jc w:val="center"/>
              <w:rPr>
                <w:lang w:val="en-GB"/>
              </w:rPr>
            </w:pPr>
          </w:p>
        </w:tc>
      </w:tr>
      <w:tr w:rsidR="00535326" w:rsidRPr="00556FE5" w14:paraId="1BB3036E" w14:textId="77777777" w:rsidTr="00EB1B57">
        <w:tc>
          <w:tcPr>
            <w:tcW w:w="5032" w:type="dxa"/>
            <w:gridSpan w:val="3"/>
            <w:tcBorders>
              <w:top w:val="single" w:sz="4" w:space="0" w:color="000000"/>
              <w:left w:val="single" w:sz="4" w:space="0" w:color="000000"/>
              <w:bottom w:val="single" w:sz="4" w:space="0" w:color="000000"/>
              <w:right w:val="single" w:sz="4" w:space="0" w:color="000000"/>
            </w:tcBorders>
          </w:tcPr>
          <w:p w14:paraId="2C14E5B0" w14:textId="77777777" w:rsidR="00535326" w:rsidRPr="00556FE5" w:rsidRDefault="00535326" w:rsidP="00EB1B57">
            <w:pPr>
              <w:spacing w:after="0" w:line="276" w:lineRule="auto"/>
              <w:jc w:val="both"/>
              <w:rPr>
                <w:lang w:val="en-GB"/>
              </w:rPr>
            </w:pPr>
          </w:p>
          <w:p w14:paraId="38BC5B44" w14:textId="77777777" w:rsidR="00535326" w:rsidRPr="00556FE5" w:rsidRDefault="00535326" w:rsidP="00EB1B57">
            <w:pPr>
              <w:spacing w:after="0" w:line="276" w:lineRule="auto"/>
              <w:jc w:val="both"/>
              <w:rPr>
                <w:lang w:val="en-GB"/>
              </w:rPr>
            </w:pPr>
          </w:p>
          <w:p w14:paraId="2D0620BD" w14:textId="77777777" w:rsidR="00535326" w:rsidRPr="00556FE5" w:rsidRDefault="00535326" w:rsidP="00EB1B57">
            <w:pPr>
              <w:spacing w:after="0" w:line="276" w:lineRule="auto"/>
              <w:jc w:val="both"/>
              <w:rPr>
                <w:lang w:val="en-GB"/>
              </w:rPr>
            </w:pPr>
            <w:r w:rsidRPr="00556FE5">
              <w:rPr>
                <w:noProof/>
                <w:lang w:val="fr-BE" w:eastAsia="fr-BE"/>
              </w:rPr>
              <w:drawing>
                <wp:anchor distT="0" distB="0" distL="114300" distR="114300" simplePos="0" relativeHeight="251659264" behindDoc="0" locked="0" layoutInCell="1" allowOverlap="1" wp14:anchorId="130FF716" wp14:editId="6686B991">
                  <wp:simplePos x="0" y="0"/>
                  <wp:positionH relativeFrom="column">
                    <wp:posOffset>-45720</wp:posOffset>
                  </wp:positionH>
                  <wp:positionV relativeFrom="paragraph">
                    <wp:posOffset>266700</wp:posOffset>
                  </wp:positionV>
                  <wp:extent cx="3037840" cy="2428875"/>
                  <wp:effectExtent l="0" t="0" r="0" b="9525"/>
                  <wp:wrapThrough wrapText="bothSides">
                    <wp:wrapPolygon edited="0">
                      <wp:start x="0" y="0"/>
                      <wp:lineTo x="0" y="21515"/>
                      <wp:lineTo x="21401" y="21515"/>
                      <wp:lineTo x="21401" y="0"/>
                      <wp:lineTo x="0" y="0"/>
                    </wp:wrapPolygon>
                  </wp:wrapThrough>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37840" cy="2428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F22AEC0" w14:textId="77777777" w:rsidR="00535326" w:rsidRPr="00556FE5" w:rsidRDefault="00535326" w:rsidP="00EB1B57">
            <w:pPr>
              <w:spacing w:after="0" w:line="276" w:lineRule="auto"/>
              <w:jc w:val="both"/>
              <w:rPr>
                <w:lang w:val="en-GB"/>
              </w:rPr>
            </w:pPr>
          </w:p>
        </w:tc>
        <w:tc>
          <w:tcPr>
            <w:tcW w:w="5033" w:type="dxa"/>
            <w:tcBorders>
              <w:top w:val="single" w:sz="4" w:space="0" w:color="000000"/>
              <w:left w:val="single" w:sz="4" w:space="0" w:color="000000"/>
              <w:bottom w:val="single" w:sz="4" w:space="0" w:color="000000"/>
              <w:right w:val="single" w:sz="4" w:space="0" w:color="000000"/>
            </w:tcBorders>
          </w:tcPr>
          <w:p w14:paraId="5096EF83" w14:textId="77777777" w:rsidR="00535326" w:rsidRPr="00556FE5" w:rsidRDefault="00535326" w:rsidP="00EB1B57">
            <w:pPr>
              <w:spacing w:after="0" w:line="276" w:lineRule="auto"/>
              <w:jc w:val="both"/>
              <w:rPr>
                <w:b/>
                <w:u w:val="single"/>
              </w:rPr>
            </w:pPr>
            <w:r w:rsidRPr="00556FE5">
              <w:rPr>
                <w:b/>
                <w:bCs/>
                <w:u w:val="single"/>
              </w:rPr>
              <w:t>Br</w:t>
            </w:r>
            <w:r>
              <w:rPr>
                <w:b/>
                <w:bCs/>
                <w:u w:val="single"/>
              </w:rPr>
              <w:t>ève</w:t>
            </w:r>
            <w:r w:rsidRPr="00556FE5">
              <w:rPr>
                <w:b/>
                <w:bCs/>
                <w:u w:val="single"/>
              </w:rPr>
              <w:t xml:space="preserve"> </w:t>
            </w:r>
            <w:proofErr w:type="gramStart"/>
            <w:r w:rsidRPr="00556FE5">
              <w:rPr>
                <w:b/>
                <w:bCs/>
                <w:u w:val="single"/>
              </w:rPr>
              <w:t>description:</w:t>
            </w:r>
            <w:proofErr w:type="gramEnd"/>
          </w:p>
          <w:p w14:paraId="496F66C8" w14:textId="77777777" w:rsidR="00535326" w:rsidRPr="00556FE5" w:rsidRDefault="00535326" w:rsidP="00EB1B57">
            <w:pPr>
              <w:spacing w:line="276" w:lineRule="auto"/>
              <w:jc w:val="both"/>
            </w:pPr>
          </w:p>
          <w:p w14:paraId="51C6D99A" w14:textId="77777777" w:rsidR="00535326" w:rsidRPr="00556FE5" w:rsidRDefault="00535326" w:rsidP="00EB1B57">
            <w:pPr>
              <w:spacing w:line="276" w:lineRule="auto"/>
              <w:jc w:val="both"/>
            </w:pPr>
            <w:r w:rsidRPr="00556FE5">
              <w:t xml:space="preserve">La participation au Salon </w:t>
            </w:r>
            <w:proofErr w:type="spellStart"/>
            <w:r w:rsidRPr="00556FE5">
              <w:t>Récup'Date</w:t>
            </w:r>
            <w:proofErr w:type="spellEnd"/>
            <w:r w:rsidRPr="00556FE5">
              <w:t xml:space="preserve"> a été l'occasion pour les stagiaires et les formateurs de se confronter au public, de présenter les produits manufacturés à partir d'objet de récupération ou réemploi, et de promouvoir l'attitude des 4R : réduire le déchet, récupérer, réemployer, revaloriser le déchet-ressource. </w:t>
            </w:r>
          </w:p>
          <w:p w14:paraId="5496C5B5" w14:textId="77777777" w:rsidR="00535326" w:rsidRPr="00556FE5" w:rsidRDefault="00535326" w:rsidP="00EB1B57">
            <w:pPr>
              <w:spacing w:line="276" w:lineRule="auto"/>
              <w:jc w:val="both"/>
            </w:pPr>
            <w:r w:rsidRPr="00556FE5">
              <w:t xml:space="preserve">Le partenariat avec la </w:t>
            </w:r>
            <w:proofErr w:type="spellStart"/>
            <w:r w:rsidRPr="00556FE5">
              <w:t>Folfouille</w:t>
            </w:r>
            <w:proofErr w:type="spellEnd"/>
            <w:r w:rsidRPr="00556FE5">
              <w:t xml:space="preserve"> a renforcé nos collaborations </w:t>
            </w:r>
            <w:proofErr w:type="gramStart"/>
            <w:r w:rsidRPr="00556FE5">
              <w:t>et  a</w:t>
            </w:r>
            <w:proofErr w:type="gramEnd"/>
            <w:r w:rsidRPr="00556FE5">
              <w:t xml:space="preserve"> permis d'ouvrir à un plus large public le travail de nos stagiaires et l'impact de nos formations</w:t>
            </w:r>
          </w:p>
          <w:p w14:paraId="372B85A6" w14:textId="77777777" w:rsidR="00535326" w:rsidRPr="00556FE5" w:rsidRDefault="00535326" w:rsidP="00EB1B57">
            <w:pPr>
              <w:spacing w:line="276" w:lineRule="auto"/>
              <w:jc w:val="both"/>
            </w:pPr>
          </w:p>
        </w:tc>
      </w:tr>
      <w:tr w:rsidR="00535326" w:rsidRPr="00556FE5" w14:paraId="05211406" w14:textId="77777777" w:rsidTr="00EB1B57">
        <w:tc>
          <w:tcPr>
            <w:tcW w:w="10065" w:type="dxa"/>
            <w:gridSpan w:val="4"/>
            <w:tcBorders>
              <w:top w:val="single" w:sz="4" w:space="0" w:color="000000"/>
              <w:left w:val="single" w:sz="4" w:space="0" w:color="000000"/>
              <w:bottom w:val="single" w:sz="4" w:space="0" w:color="000000"/>
              <w:right w:val="single" w:sz="4" w:space="0" w:color="000000"/>
            </w:tcBorders>
          </w:tcPr>
          <w:p w14:paraId="3D97496F" w14:textId="77777777" w:rsidR="00535326" w:rsidRPr="00556FE5" w:rsidRDefault="00535326" w:rsidP="00EB1B57">
            <w:pPr>
              <w:spacing w:after="0" w:line="276" w:lineRule="auto"/>
              <w:jc w:val="both"/>
              <w:rPr>
                <w:b/>
                <w:bCs/>
                <w:u w:val="single"/>
              </w:rPr>
            </w:pPr>
          </w:p>
          <w:p w14:paraId="6FE9032F" w14:textId="77777777" w:rsidR="00535326" w:rsidRPr="003D5066" w:rsidRDefault="00535326" w:rsidP="00EB1B57">
            <w:pPr>
              <w:spacing w:after="0" w:line="276" w:lineRule="auto"/>
              <w:rPr>
                <w:b/>
                <w:bCs/>
                <w:u w:val="single"/>
              </w:rPr>
            </w:pPr>
            <w:r w:rsidRPr="003D5066">
              <w:rPr>
                <w:b/>
                <w:bCs/>
                <w:u w:val="single"/>
              </w:rPr>
              <w:t xml:space="preserve">Impacts/opportunités pour les partenaires locaux - participants - </w:t>
            </w:r>
            <w:proofErr w:type="gramStart"/>
            <w:r w:rsidRPr="003D5066">
              <w:rPr>
                <w:b/>
                <w:bCs/>
                <w:u w:val="single"/>
              </w:rPr>
              <w:t>territoire:</w:t>
            </w:r>
            <w:proofErr w:type="gramEnd"/>
          </w:p>
          <w:p w14:paraId="592C1670" w14:textId="77777777" w:rsidR="00535326" w:rsidRPr="00556FE5" w:rsidRDefault="00535326" w:rsidP="00EB1B57">
            <w:pPr>
              <w:spacing w:after="0" w:line="276" w:lineRule="auto"/>
              <w:rPr>
                <w:b/>
                <w:u w:val="single"/>
                <w:lang w:val="en-GB"/>
              </w:rPr>
            </w:pPr>
          </w:p>
          <w:p w14:paraId="0B65A3FA" w14:textId="77777777" w:rsidR="00535326" w:rsidRPr="00556FE5" w:rsidRDefault="00535326" w:rsidP="00EB1B57">
            <w:pPr>
              <w:spacing w:after="0" w:line="276" w:lineRule="auto"/>
              <w:rPr>
                <w:rFonts w:ascii="Calibri" w:hAnsi="Calibri" w:cs="Calibri"/>
              </w:rPr>
            </w:pPr>
            <w:r w:rsidRPr="00556FE5">
              <w:rPr>
                <w:rFonts w:ascii="Calibri" w:hAnsi="Calibri" w:cs="Calibri"/>
              </w:rPr>
              <w:t>Les échanges, lors des Salons ou lors de la participation à la Bourse aux semences (Ottignies), permettent au public non seulement de découvrir le travail de formation mais aussi le travail issu de ces formations.</w:t>
            </w:r>
          </w:p>
          <w:p w14:paraId="555066C4" w14:textId="77777777" w:rsidR="00535326" w:rsidRPr="00556FE5" w:rsidRDefault="00535326" w:rsidP="00EB1B57">
            <w:pPr>
              <w:spacing w:after="0" w:line="276" w:lineRule="auto"/>
              <w:rPr>
                <w:rFonts w:ascii="Calibri" w:hAnsi="Calibri" w:cs="Calibri"/>
              </w:rPr>
            </w:pPr>
          </w:p>
          <w:p w14:paraId="088348D8" w14:textId="77777777" w:rsidR="00535326" w:rsidRPr="00556FE5" w:rsidRDefault="00535326" w:rsidP="00EB1B57">
            <w:pPr>
              <w:spacing w:after="0" w:line="276" w:lineRule="auto"/>
              <w:rPr>
                <w:rFonts w:ascii="Calibri" w:hAnsi="Calibri" w:cs="Calibri"/>
              </w:rPr>
            </w:pPr>
            <w:r w:rsidRPr="00556FE5">
              <w:rPr>
                <w:rFonts w:ascii="Calibri" w:hAnsi="Calibri" w:cs="Calibri"/>
              </w:rPr>
              <w:t>Ce sont toujours des échanges riches pour les stagiaires qui, pour la plupart, sont fiers de présenter et commenter leur travail à de parfaits inconnus. La reconnaissance de leur savoir-faire est importante pour eux, et valorisante.</w:t>
            </w:r>
          </w:p>
          <w:p w14:paraId="2F8E3F91" w14:textId="77777777" w:rsidR="00535326" w:rsidRPr="00556FE5" w:rsidRDefault="00535326" w:rsidP="00EB1B57">
            <w:pPr>
              <w:spacing w:after="0" w:line="276" w:lineRule="auto"/>
              <w:rPr>
                <w:rFonts w:ascii="Calibri" w:hAnsi="Calibri" w:cs="Calibri"/>
              </w:rPr>
            </w:pPr>
          </w:p>
          <w:p w14:paraId="7F2960E2" w14:textId="77777777" w:rsidR="00535326" w:rsidRPr="00556FE5" w:rsidRDefault="00535326" w:rsidP="00EB1B57">
            <w:pPr>
              <w:spacing w:after="0" w:line="276" w:lineRule="auto"/>
              <w:rPr>
                <w:b/>
                <w:u w:val="single"/>
              </w:rPr>
            </w:pPr>
            <w:r w:rsidRPr="00556FE5">
              <w:rPr>
                <w:rFonts w:ascii="Calibri" w:hAnsi="Calibri" w:cs="Calibri"/>
              </w:rPr>
              <w:t xml:space="preserve">Les collaborations tissées pour ces manifestations renforcent mutuellement nos positions et notre </w:t>
            </w:r>
            <w:proofErr w:type="gramStart"/>
            <w:r w:rsidRPr="00556FE5">
              <w:rPr>
                <w:rFonts w:ascii="Calibri" w:hAnsi="Calibri" w:cs="Calibri"/>
              </w:rPr>
              <w:t>visibilité;</w:t>
            </w:r>
            <w:proofErr w:type="gramEnd"/>
            <w:r w:rsidRPr="00556FE5">
              <w:rPr>
                <w:rFonts w:ascii="Calibri" w:hAnsi="Calibri" w:cs="Calibri"/>
              </w:rPr>
              <w:t xml:space="preserve"> de plus, suivre les actions proposées par la Fédération Ressources nous permet d'être en phase avec les activités européennes.</w:t>
            </w:r>
          </w:p>
          <w:p w14:paraId="7176BBAE" w14:textId="77777777" w:rsidR="00535326" w:rsidRPr="00556FE5" w:rsidRDefault="00535326" w:rsidP="00EB1B57">
            <w:pPr>
              <w:spacing w:after="0" w:line="276" w:lineRule="auto"/>
              <w:jc w:val="both"/>
              <w:rPr>
                <w:b/>
                <w:bCs/>
                <w:u w:val="single"/>
              </w:rPr>
            </w:pPr>
          </w:p>
          <w:p w14:paraId="730AEC88" w14:textId="77777777" w:rsidR="00535326" w:rsidRPr="00556FE5" w:rsidRDefault="00535326" w:rsidP="00EB1B57">
            <w:pPr>
              <w:spacing w:after="0" w:line="276" w:lineRule="auto"/>
              <w:jc w:val="both"/>
              <w:rPr>
                <w:b/>
                <w:bCs/>
                <w:u w:val="single"/>
                <w:lang w:val="en-GB"/>
              </w:rPr>
            </w:pPr>
          </w:p>
        </w:tc>
      </w:tr>
      <w:tr w:rsidR="00535326" w:rsidRPr="00556FE5" w14:paraId="3B0BE925" w14:textId="77777777" w:rsidTr="00EB1B57">
        <w:trPr>
          <w:trHeight w:val="730"/>
        </w:trPr>
        <w:tc>
          <w:tcPr>
            <w:tcW w:w="10065" w:type="dxa"/>
            <w:gridSpan w:val="4"/>
            <w:tcBorders>
              <w:top w:val="single" w:sz="4" w:space="0" w:color="000000"/>
              <w:left w:val="single" w:sz="4" w:space="0" w:color="000000"/>
              <w:bottom w:val="single" w:sz="4" w:space="0" w:color="000000"/>
              <w:right w:val="single" w:sz="4" w:space="0" w:color="000000"/>
            </w:tcBorders>
          </w:tcPr>
          <w:p w14:paraId="6109CBF8" w14:textId="77777777" w:rsidR="00535326" w:rsidRPr="00556FE5" w:rsidRDefault="00535326" w:rsidP="00EB1B57">
            <w:pPr>
              <w:spacing w:after="0" w:line="276" w:lineRule="auto"/>
              <w:rPr>
                <w:lang w:val="en-GB"/>
              </w:rPr>
            </w:pPr>
          </w:p>
          <w:p w14:paraId="4FE2E639" w14:textId="77777777" w:rsidR="00535326" w:rsidRPr="00556FE5" w:rsidRDefault="00535326" w:rsidP="00EB1B57">
            <w:pPr>
              <w:spacing w:after="0" w:line="276" w:lineRule="auto"/>
              <w:rPr>
                <w:b/>
                <w:u w:val="single"/>
              </w:rPr>
            </w:pPr>
            <w:r w:rsidRPr="00556FE5">
              <w:rPr>
                <w:b/>
                <w:u w:val="single"/>
              </w:rPr>
              <w:t>Diss</w:t>
            </w:r>
            <w:r>
              <w:rPr>
                <w:b/>
                <w:u w:val="single"/>
              </w:rPr>
              <w:t>é</w:t>
            </w:r>
            <w:r w:rsidRPr="00556FE5">
              <w:rPr>
                <w:b/>
                <w:u w:val="single"/>
              </w:rPr>
              <w:t>mination/</w:t>
            </w:r>
            <w:proofErr w:type="gramStart"/>
            <w:r w:rsidRPr="00556FE5">
              <w:rPr>
                <w:b/>
                <w:u w:val="single"/>
              </w:rPr>
              <w:t>visibilit</w:t>
            </w:r>
            <w:r>
              <w:rPr>
                <w:b/>
                <w:u w:val="single"/>
              </w:rPr>
              <w:t>é</w:t>
            </w:r>
            <w:r w:rsidRPr="00556FE5">
              <w:rPr>
                <w:b/>
                <w:u w:val="single"/>
              </w:rPr>
              <w:t>:</w:t>
            </w:r>
            <w:proofErr w:type="gramEnd"/>
          </w:p>
          <w:p w14:paraId="4EA6FF95" w14:textId="77777777" w:rsidR="00535326" w:rsidRPr="00556FE5" w:rsidRDefault="00535326" w:rsidP="00EB1B57">
            <w:pPr>
              <w:spacing w:after="0" w:line="276" w:lineRule="auto"/>
              <w:rPr>
                <w:b/>
                <w:u w:val="single"/>
              </w:rPr>
            </w:pPr>
          </w:p>
          <w:p w14:paraId="77A7E007" w14:textId="77777777" w:rsidR="00535326" w:rsidRPr="00556FE5" w:rsidRDefault="00535326" w:rsidP="00EB1B57">
            <w:pPr>
              <w:spacing w:after="0" w:line="276" w:lineRule="auto"/>
              <w:rPr>
                <w:rFonts w:cstheme="minorHAnsi"/>
                <w:b/>
                <w:u w:val="single"/>
              </w:rPr>
            </w:pPr>
            <w:proofErr w:type="gramStart"/>
            <w:r w:rsidRPr="00556FE5">
              <w:t>diffusion</w:t>
            </w:r>
            <w:proofErr w:type="gramEnd"/>
            <w:r w:rsidRPr="00556FE5">
              <w:t xml:space="preserve"> dans les médias (journaux, radio régionale, </w:t>
            </w:r>
            <w:proofErr w:type="spellStart"/>
            <w:r w:rsidRPr="00556FE5">
              <w:t>RTBf</w:t>
            </w:r>
            <w:proofErr w:type="spellEnd"/>
            <w:r w:rsidRPr="00556FE5">
              <w:t>) et sur Internet</w:t>
            </w:r>
          </w:p>
          <w:p w14:paraId="7E4A51C5" w14:textId="77777777" w:rsidR="00535326" w:rsidRPr="00556FE5" w:rsidRDefault="00535326" w:rsidP="00EB1B57">
            <w:pPr>
              <w:spacing w:after="0" w:line="276" w:lineRule="auto"/>
              <w:rPr>
                <w:b/>
                <w:u w:val="single"/>
              </w:rPr>
            </w:pPr>
          </w:p>
          <w:p w14:paraId="042FDBB2" w14:textId="77777777" w:rsidR="00535326" w:rsidRPr="00556FE5" w:rsidRDefault="00535326" w:rsidP="00EB1B57">
            <w:pPr>
              <w:spacing w:after="0" w:line="276" w:lineRule="auto"/>
              <w:rPr>
                <w:b/>
                <w:u w:val="single"/>
              </w:rPr>
            </w:pPr>
          </w:p>
        </w:tc>
      </w:tr>
    </w:tbl>
    <w:p w14:paraId="03121E3F" w14:textId="77777777" w:rsidR="00E37A01" w:rsidRDefault="00902025"/>
    <w:sectPr w:rsidR="00E37A0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45713" w14:textId="77777777" w:rsidR="00902025" w:rsidRDefault="00902025" w:rsidP="008C3E5D">
      <w:pPr>
        <w:spacing w:after="0" w:line="240" w:lineRule="auto"/>
      </w:pPr>
      <w:r>
        <w:separator/>
      </w:r>
    </w:p>
  </w:endnote>
  <w:endnote w:type="continuationSeparator" w:id="0">
    <w:p w14:paraId="3A321A24" w14:textId="77777777" w:rsidR="00902025" w:rsidRDefault="00902025" w:rsidP="008C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D3F8" w14:textId="77777777" w:rsidR="008C3E5D" w:rsidRDefault="008C3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5FB3A" w14:textId="77777777" w:rsidR="00356094" w:rsidRPr="00D90D15" w:rsidRDefault="00356094" w:rsidP="00356094">
    <w:pPr>
      <w:tabs>
        <w:tab w:val="left" w:pos="10773"/>
      </w:tabs>
      <w:autoSpaceDE w:val="0"/>
      <w:autoSpaceDN w:val="0"/>
      <w:adjustRightInd w:val="0"/>
      <w:jc w:val="center"/>
      <w:rPr>
        <w:rFonts w:ascii="Arial" w:eastAsia="Times New Roman" w:hAnsi="Arial" w:cs="Arial"/>
        <w:i/>
        <w:sz w:val="20"/>
        <w:szCs w:val="20"/>
        <w:lang w:eastAsia="en-GB"/>
      </w:rPr>
    </w:pPr>
    <w:r w:rsidRPr="00D90D15">
      <w:rPr>
        <w:rFonts w:ascii="Arial" w:eastAsia="Times New Roman" w:hAnsi="Arial" w:cs="Arial"/>
        <w:i/>
        <w:sz w:val="20"/>
        <w:szCs w:val="20"/>
        <w:lang w:eastAsia="en-GB"/>
      </w:rPr>
      <w:t xml:space="preserve">Ce projet a été financé avec le soutien de la Commission européenne. </w:t>
    </w:r>
  </w:p>
  <w:p w14:paraId="23677A1C" w14:textId="6FA3EBCF" w:rsidR="008C3E5D" w:rsidRPr="00356094" w:rsidRDefault="00356094" w:rsidP="00356094">
    <w:pPr>
      <w:pStyle w:val="Pieddepage"/>
    </w:pPr>
    <w:r w:rsidRPr="00D90D15">
      <w:rPr>
        <w:rFonts w:ascii="Arial" w:eastAsia="Times New Roman" w:hAnsi="Arial" w:cs="Arial"/>
        <w:i/>
        <w:sz w:val="20"/>
        <w:szCs w:val="20"/>
        <w:lang w:eastAsia="en-GB"/>
      </w:rPr>
      <w:t>Cette publication n'engage que ses auteurs et la Commission ne peut être tenue responsable de l'usage qui pourrait être fait des informations qu'elle contient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9EC56" w14:textId="77777777" w:rsidR="008C3E5D" w:rsidRDefault="008C3E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25210" w14:textId="77777777" w:rsidR="00902025" w:rsidRDefault="00902025" w:rsidP="008C3E5D">
      <w:pPr>
        <w:spacing w:after="0" w:line="240" w:lineRule="auto"/>
      </w:pPr>
      <w:r>
        <w:separator/>
      </w:r>
    </w:p>
  </w:footnote>
  <w:footnote w:type="continuationSeparator" w:id="0">
    <w:p w14:paraId="6C90A850" w14:textId="77777777" w:rsidR="00902025" w:rsidRDefault="00902025" w:rsidP="008C3E5D">
      <w:pPr>
        <w:spacing w:after="0" w:line="240" w:lineRule="auto"/>
      </w:pPr>
      <w:r>
        <w:continuationSeparator/>
      </w:r>
    </w:p>
  </w:footnote>
  <w:footnote w:id="1">
    <w:p w14:paraId="5989E0D1" w14:textId="77777777" w:rsidR="00535326" w:rsidRDefault="00535326" w:rsidP="00535326">
      <w:pPr>
        <w:pStyle w:val="Notedebasdepage"/>
      </w:pPr>
      <w:r>
        <w:rPr>
          <w:rStyle w:val="Appelnotedebasdep"/>
        </w:rPr>
        <w:footnoteRef/>
      </w:r>
      <w:r>
        <w:t xml:space="preserve"> </w:t>
      </w:r>
      <w:hyperlink r:id="rId1" w:history="1">
        <w:r w:rsidRPr="00BF2897">
          <w:rPr>
            <w:rStyle w:val="Lienhypertexte"/>
          </w:rPr>
          <w:t>http://www.mjantistatic.be/label-mj-verte/</w:t>
        </w:r>
      </w:hyperlink>
      <w:r>
        <w:t>, pages consultées le 31/05/2017</w:t>
      </w:r>
    </w:p>
  </w:footnote>
  <w:footnote w:id="2">
    <w:p w14:paraId="19829668" w14:textId="77777777" w:rsidR="00535326" w:rsidRDefault="00535326" w:rsidP="00535326">
      <w:pPr>
        <w:pStyle w:val="Notedebasdepage"/>
      </w:pPr>
      <w:r>
        <w:rPr>
          <w:rStyle w:val="Appelnotedebasdep"/>
        </w:rPr>
        <w:footnoteRef/>
      </w:r>
      <w:r>
        <w:t xml:space="preserve"> </w:t>
      </w:r>
      <w:hyperlink r:id="rId2" w:history="1">
        <w:r w:rsidRPr="00BF2897">
          <w:rPr>
            <w:rStyle w:val="Lienhypertexte"/>
          </w:rPr>
          <w:t>http://lesincroyablescomestibles.fr/europe/belgique/</w:t>
        </w:r>
      </w:hyperlink>
      <w:r>
        <w:t>, pages consultées le 31/05/2017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E557" w14:textId="77777777" w:rsidR="008C3E5D" w:rsidRDefault="008C3E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4DC6" w14:textId="5AB7A883" w:rsidR="008C3E5D" w:rsidRDefault="008C3E5D">
    <w:pPr>
      <w:pStyle w:val="En-tte"/>
    </w:pPr>
    <w:r w:rsidRPr="008007B8">
      <w:rPr>
        <w:rStyle w:val="Mentionnonrsolue"/>
        <w:rFonts w:ascii="Arial" w:hAnsi="Arial" w:cs="Arial"/>
        <w:noProof/>
        <w:lang w:eastAsia="fr-FR"/>
      </w:rPr>
      <w:drawing>
        <wp:anchor distT="0" distB="0" distL="114300" distR="114300" simplePos="0" relativeHeight="251659264" behindDoc="0" locked="0" layoutInCell="1" allowOverlap="1" wp14:anchorId="52C8A166" wp14:editId="60CC6EAE">
          <wp:simplePos x="0" y="0"/>
          <wp:positionH relativeFrom="column">
            <wp:posOffset>-206375</wp:posOffset>
          </wp:positionH>
          <wp:positionV relativeFrom="paragraph">
            <wp:posOffset>-175260</wp:posOffset>
          </wp:positionV>
          <wp:extent cx="1521460" cy="436880"/>
          <wp:effectExtent l="0" t="0" r="2540"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460" cy="436880"/>
                  </a:xfrm>
                  <a:prstGeom prst="rect">
                    <a:avLst/>
                  </a:prstGeom>
                  <a:noFill/>
                  <a:ln>
                    <a:noFill/>
                  </a:ln>
                </pic:spPr>
              </pic:pic>
            </a:graphicData>
          </a:graphic>
        </wp:anchor>
      </w:drawing>
    </w:r>
    <w:r w:rsidRPr="008007B8">
      <w:rPr>
        <w:rStyle w:val="Mentionnonrsolue"/>
        <w:rFonts w:ascii="Arial" w:hAnsi="Arial" w:cs="Arial"/>
        <w:noProof/>
        <w:lang w:eastAsia="fr-FR"/>
      </w:rPr>
      <w:drawing>
        <wp:anchor distT="0" distB="0" distL="114300" distR="114300" simplePos="0" relativeHeight="251658240" behindDoc="0" locked="0" layoutInCell="1" allowOverlap="1" wp14:anchorId="0C67755A" wp14:editId="09440BD3">
          <wp:simplePos x="0" y="0"/>
          <wp:positionH relativeFrom="column">
            <wp:posOffset>4678045</wp:posOffset>
          </wp:positionH>
          <wp:positionV relativeFrom="paragraph">
            <wp:posOffset>-175260</wp:posOffset>
          </wp:positionV>
          <wp:extent cx="1085215" cy="402590"/>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02590"/>
                  </a:xfrm>
                  <a:prstGeom prst="rect">
                    <a:avLst/>
                  </a:prstGeom>
                  <a:noFill/>
                  <a:ln>
                    <a:noFill/>
                  </a:ln>
                </pic:spPr>
              </pic:pic>
            </a:graphicData>
          </a:graphic>
        </wp:anchor>
      </w:drawing>
    </w:r>
  </w:p>
  <w:p w14:paraId="6C962A48" w14:textId="77777777" w:rsidR="008C3E5D" w:rsidRDefault="008C3E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F7A2" w14:textId="77777777" w:rsidR="008C3E5D" w:rsidRDefault="008C3E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DC0698"/>
    <w:multiLevelType w:val="multilevel"/>
    <w:tmpl w:val="06FC65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78F30D1"/>
    <w:multiLevelType w:val="hybridMultilevel"/>
    <w:tmpl w:val="9EC44DCA"/>
    <w:lvl w:ilvl="0" w:tplc="82B49B98">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 w15:restartNumberingAfterBreak="0">
    <w:nsid w:val="740B2A07"/>
    <w:multiLevelType w:val="hybridMultilevel"/>
    <w:tmpl w:val="58E4AE0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F9"/>
    <w:rsid w:val="0000144E"/>
    <w:rsid w:val="00132B73"/>
    <w:rsid w:val="00144B79"/>
    <w:rsid w:val="001E63F9"/>
    <w:rsid w:val="00347E41"/>
    <w:rsid w:val="00356094"/>
    <w:rsid w:val="00437A2C"/>
    <w:rsid w:val="00535326"/>
    <w:rsid w:val="007A5D0E"/>
    <w:rsid w:val="008C3E5D"/>
    <w:rsid w:val="00902025"/>
    <w:rsid w:val="0091069C"/>
    <w:rsid w:val="00B403D2"/>
    <w:rsid w:val="00B43911"/>
    <w:rsid w:val="00E950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443A8"/>
  <w15:chartTrackingRefBased/>
  <w15:docId w15:val="{CEB11446-B2D6-4248-AAAC-0942EA733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32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3E5D"/>
    <w:pPr>
      <w:tabs>
        <w:tab w:val="center" w:pos="4536"/>
        <w:tab w:val="right" w:pos="9072"/>
      </w:tabs>
      <w:spacing w:after="0" w:line="240" w:lineRule="auto"/>
    </w:pPr>
  </w:style>
  <w:style w:type="character" w:customStyle="1" w:styleId="En-tteCar">
    <w:name w:val="En-tête Car"/>
    <w:basedOn w:val="Policepardfaut"/>
    <w:link w:val="En-tte"/>
    <w:uiPriority w:val="99"/>
    <w:rsid w:val="008C3E5D"/>
  </w:style>
  <w:style w:type="paragraph" w:styleId="Pieddepage">
    <w:name w:val="footer"/>
    <w:basedOn w:val="Normal"/>
    <w:link w:val="PieddepageCar"/>
    <w:uiPriority w:val="99"/>
    <w:unhideWhenUsed/>
    <w:rsid w:val="008C3E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3E5D"/>
  </w:style>
  <w:style w:type="character" w:styleId="Mentionnonrsolue">
    <w:name w:val="Unresolved Mention"/>
    <w:basedOn w:val="Policepardfaut"/>
    <w:uiPriority w:val="99"/>
    <w:semiHidden/>
    <w:unhideWhenUsed/>
    <w:rsid w:val="008C3E5D"/>
    <w:rPr>
      <w:color w:val="808080"/>
      <w:shd w:val="clear" w:color="auto" w:fill="E6E6E6"/>
    </w:rPr>
  </w:style>
  <w:style w:type="paragraph" w:styleId="Sous-titre">
    <w:name w:val="Subtitle"/>
    <w:basedOn w:val="Normal"/>
    <w:next w:val="Normal"/>
    <w:link w:val="Sous-titreCar"/>
    <w:uiPriority w:val="11"/>
    <w:qFormat/>
    <w:rsid w:val="008C3E5D"/>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8C3E5D"/>
    <w:rPr>
      <w:rFonts w:eastAsiaTheme="minorEastAsia" w:cs="Times New Roman"/>
      <w:color w:val="5A5A5A" w:themeColor="text1" w:themeTint="A5"/>
      <w:spacing w:val="15"/>
      <w:lang w:eastAsia="fr-FR"/>
    </w:rPr>
  </w:style>
  <w:style w:type="character" w:styleId="Lienhypertexte">
    <w:name w:val="Hyperlink"/>
    <w:basedOn w:val="Policepardfaut"/>
    <w:uiPriority w:val="99"/>
    <w:rsid w:val="00535326"/>
    <w:rPr>
      <w:color w:val="0000FF"/>
      <w:u w:val="single"/>
    </w:rPr>
  </w:style>
  <w:style w:type="paragraph" w:styleId="Paragraphedeliste">
    <w:name w:val="List Paragraph"/>
    <w:basedOn w:val="Normal"/>
    <w:uiPriority w:val="34"/>
    <w:qFormat/>
    <w:rsid w:val="00535326"/>
    <w:pPr>
      <w:ind w:left="720"/>
      <w:contextualSpacing/>
    </w:pPr>
  </w:style>
  <w:style w:type="paragraph" w:styleId="Notedebasdepage">
    <w:name w:val="footnote text"/>
    <w:basedOn w:val="Normal"/>
    <w:link w:val="NotedebasdepageCar"/>
    <w:uiPriority w:val="99"/>
    <w:semiHidden/>
    <w:unhideWhenUsed/>
    <w:rsid w:val="0053532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35326"/>
    <w:rPr>
      <w:sz w:val="20"/>
      <w:szCs w:val="20"/>
    </w:rPr>
  </w:style>
  <w:style w:type="character" w:styleId="Appelnotedebasdep">
    <w:name w:val="footnote reference"/>
    <w:basedOn w:val="Policepardfaut"/>
    <w:uiPriority w:val="99"/>
    <w:semiHidden/>
    <w:unhideWhenUsed/>
    <w:rsid w:val="005353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mjantistatic.b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lesincroyablescomestibles.fr/europe/belgique/" TargetMode="External"/><Relationship Id="rId1" Type="http://schemas.openxmlformats.org/officeDocument/2006/relationships/hyperlink" Target="http://www.mjantistatic.be/label-mj-vert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994</Words>
  <Characters>5471</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scanavino</dc:creator>
  <cp:keywords/>
  <dc:description/>
  <cp:lastModifiedBy>jerome scanavino</cp:lastModifiedBy>
  <cp:revision>2</cp:revision>
  <dcterms:created xsi:type="dcterms:W3CDTF">2019-02-25T10:12:00Z</dcterms:created>
  <dcterms:modified xsi:type="dcterms:W3CDTF">2019-02-25T10:12:00Z</dcterms:modified>
</cp:coreProperties>
</file>