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9"/>
        <w:gridCol w:w="495"/>
        <w:gridCol w:w="5033"/>
      </w:tblGrid>
      <w:tr w:rsidR="00AE30B0" w:rsidRPr="00510458" w14:paraId="1752F3CE" w14:textId="77777777" w:rsidTr="00604877">
        <w:trPr>
          <w:trHeight w:val="1134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D4B4"/>
          </w:tcPr>
          <w:p w14:paraId="4AF26F4D" w14:textId="77777777" w:rsidR="00AE30B0" w:rsidRPr="001C5A01" w:rsidRDefault="00AE30B0" w:rsidP="00604877">
            <w:pPr>
              <w:spacing w:after="0" w:line="276" w:lineRule="auto"/>
              <w:rPr>
                <w:b/>
                <w:lang w:val="en-GB"/>
              </w:rPr>
            </w:pPr>
            <w:r>
              <w:rPr>
                <w:b/>
                <w:u w:val="single"/>
                <w:lang w:val="en-GB"/>
              </w:rPr>
              <w:t xml:space="preserve">Nome do </w:t>
            </w:r>
            <w:proofErr w:type="spellStart"/>
            <w:r>
              <w:rPr>
                <w:b/>
                <w:u w:val="single"/>
                <w:lang w:val="en-GB"/>
              </w:rPr>
              <w:t>evento</w:t>
            </w:r>
            <w:proofErr w:type="spellEnd"/>
            <w:r>
              <w:rPr>
                <w:b/>
                <w:u w:val="single"/>
                <w:lang w:val="en-GB"/>
              </w:rPr>
              <w:t xml:space="preserve"> Local</w:t>
            </w:r>
            <w:r w:rsidRPr="001C5A01">
              <w:rPr>
                <w:b/>
                <w:lang w:val="en-GB"/>
              </w:rPr>
              <w:t xml:space="preserve">: </w:t>
            </w:r>
          </w:p>
          <w:p w14:paraId="51A4B038" w14:textId="77777777" w:rsidR="00AE30B0" w:rsidRPr="009E181B" w:rsidRDefault="00AE30B0" w:rsidP="00604877">
            <w:pPr>
              <w:spacing w:after="0" w:line="276" w:lineRule="auto"/>
              <w:rPr>
                <w:b/>
                <w:lang w:val="pt-PT"/>
              </w:rPr>
            </w:pPr>
            <w:bookmarkStart w:id="0" w:name="_GoBack"/>
            <w:r w:rsidRPr="009E181B">
              <w:rPr>
                <w:b/>
                <w:lang w:val="pt-PT"/>
              </w:rPr>
              <w:t>Dia da consciencialização sobre recursos sustentáveis e gestão de resíduos</w:t>
            </w:r>
            <w:bookmarkEnd w:id="0"/>
          </w:p>
        </w:tc>
        <w:tc>
          <w:tcPr>
            <w:tcW w:w="5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3609269E" w14:textId="77777777" w:rsidR="00AE30B0" w:rsidRPr="00510458" w:rsidRDefault="00AE30B0" w:rsidP="00604877">
            <w:pPr>
              <w:spacing w:after="0" w:line="276" w:lineRule="auto"/>
              <w:rPr>
                <w:rFonts w:cstheme="minorHAnsi"/>
                <w:b/>
                <w:highlight w:val="yellow"/>
                <w:lang w:val="pt-PT"/>
              </w:rPr>
            </w:pPr>
            <w:r w:rsidRPr="00510458">
              <w:rPr>
                <w:b/>
                <w:u w:val="single"/>
                <w:lang w:val="pt-PT"/>
              </w:rPr>
              <w:t>Contact</w:t>
            </w:r>
            <w:r>
              <w:rPr>
                <w:b/>
                <w:u w:val="single"/>
                <w:lang w:val="pt-PT"/>
              </w:rPr>
              <w:t>o</w:t>
            </w:r>
            <w:r w:rsidRPr="00510458">
              <w:rPr>
                <w:b/>
                <w:lang w:val="pt-PT"/>
              </w:rPr>
              <w:t xml:space="preserve">: </w:t>
            </w:r>
            <w:r w:rsidRPr="00510458">
              <w:rPr>
                <w:rFonts w:cstheme="minorHAnsi"/>
                <w:b/>
                <w:lang w:val="pt-PT"/>
              </w:rPr>
              <w:t>Edita Raffaelli</w:t>
            </w:r>
          </w:p>
          <w:p w14:paraId="181B3FD0" w14:textId="77777777" w:rsidR="00AE30B0" w:rsidRPr="00510458" w:rsidRDefault="00AE30B0" w:rsidP="00604877">
            <w:pPr>
              <w:spacing w:after="0" w:line="276" w:lineRule="auto"/>
              <w:rPr>
                <w:rFonts w:cstheme="minorHAnsi"/>
                <w:b/>
                <w:lang w:val="pt-PT"/>
              </w:rPr>
            </w:pPr>
            <w:r w:rsidRPr="00510458">
              <w:rPr>
                <w:rFonts w:cstheme="minorHAnsi"/>
                <w:b/>
                <w:lang w:val="pt-PT"/>
              </w:rPr>
              <w:t xml:space="preserve">contact@ec-corsica.eu </w:t>
            </w:r>
          </w:p>
          <w:p w14:paraId="686BBBD1" w14:textId="77777777" w:rsidR="00AE30B0" w:rsidRPr="00510458" w:rsidRDefault="00AE30B0" w:rsidP="00604877">
            <w:pPr>
              <w:spacing w:after="0" w:line="276" w:lineRule="auto"/>
              <w:rPr>
                <w:b/>
                <w:lang w:val="pt-PT"/>
              </w:rPr>
            </w:pPr>
          </w:p>
          <w:p w14:paraId="0811360B" w14:textId="77777777" w:rsidR="00AE30B0" w:rsidRPr="00510458" w:rsidRDefault="00AE30B0" w:rsidP="00604877">
            <w:pPr>
              <w:spacing w:after="0" w:line="276" w:lineRule="auto"/>
              <w:rPr>
                <w:b/>
                <w:lang w:val="pt-PT"/>
              </w:rPr>
            </w:pPr>
          </w:p>
        </w:tc>
      </w:tr>
      <w:tr w:rsidR="00AE30B0" w:rsidRPr="003A2B76" w14:paraId="326D1CC6" w14:textId="77777777" w:rsidTr="00604877">
        <w:trPr>
          <w:trHeight w:val="113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FD4F7" w14:textId="77777777" w:rsidR="00AE30B0" w:rsidRDefault="00AE30B0" w:rsidP="00604877">
            <w:pPr>
              <w:spacing w:after="0" w:line="276" w:lineRule="auto"/>
              <w:rPr>
                <w:b/>
                <w:bCs/>
                <w:u w:val="single"/>
                <w:lang w:val="en-GB"/>
              </w:rPr>
            </w:pPr>
            <w:proofErr w:type="spellStart"/>
            <w:r>
              <w:rPr>
                <w:b/>
                <w:bCs/>
                <w:u w:val="single"/>
                <w:lang w:val="en-GB"/>
              </w:rPr>
              <w:t>Perí</w:t>
            </w:r>
            <w:r w:rsidRPr="001C5A01">
              <w:rPr>
                <w:b/>
                <w:bCs/>
                <w:u w:val="single"/>
                <w:lang w:val="en-GB"/>
              </w:rPr>
              <w:t>od</w:t>
            </w:r>
            <w:r>
              <w:rPr>
                <w:b/>
                <w:bCs/>
                <w:u w:val="single"/>
                <w:lang w:val="en-GB"/>
              </w:rPr>
              <w:t>o</w:t>
            </w:r>
            <w:proofErr w:type="spellEnd"/>
            <w:r w:rsidRPr="001C5A01">
              <w:rPr>
                <w:b/>
                <w:bCs/>
                <w:u w:val="single"/>
                <w:lang w:val="en-GB"/>
              </w:rPr>
              <w:t>:</w:t>
            </w:r>
          </w:p>
          <w:p w14:paraId="4B79EB3C" w14:textId="77777777" w:rsidR="00AE30B0" w:rsidRDefault="00AE30B0" w:rsidP="00604877">
            <w:pPr>
              <w:spacing w:after="0" w:line="276" w:lineRule="auto"/>
              <w:rPr>
                <w:lang w:val="en-GB"/>
              </w:rPr>
            </w:pPr>
          </w:p>
          <w:p w14:paraId="1F423F08" w14:textId="77777777" w:rsidR="00AE30B0" w:rsidRPr="008915BD" w:rsidRDefault="00AE30B0" w:rsidP="00604877">
            <w:pPr>
              <w:spacing w:after="0" w:line="276" w:lineRule="auto"/>
              <w:rPr>
                <w:lang w:val="en-GB"/>
              </w:rPr>
            </w:pPr>
            <w:r w:rsidRPr="008915BD">
              <w:rPr>
                <w:lang w:val="en-GB"/>
              </w:rPr>
              <w:t xml:space="preserve">21 </w:t>
            </w:r>
            <w:r>
              <w:rPr>
                <w:lang w:val="en-GB"/>
              </w:rPr>
              <w:t xml:space="preserve">de </w:t>
            </w:r>
            <w:proofErr w:type="spellStart"/>
            <w:r>
              <w:rPr>
                <w:lang w:val="en-GB"/>
              </w:rPr>
              <w:t>novembro</w:t>
            </w:r>
            <w:proofErr w:type="spellEnd"/>
            <w:r>
              <w:rPr>
                <w:lang w:val="en-GB"/>
              </w:rPr>
              <w:t xml:space="preserve"> </w:t>
            </w:r>
            <w:r w:rsidRPr="008915BD">
              <w:rPr>
                <w:lang w:val="en-GB"/>
              </w:rPr>
              <w:t>2018</w:t>
            </w:r>
          </w:p>
          <w:p w14:paraId="4B78CE67" w14:textId="77777777" w:rsidR="00AE30B0" w:rsidRPr="001C5A01" w:rsidRDefault="00AE30B0" w:rsidP="00604877">
            <w:pPr>
              <w:spacing w:after="0" w:line="276" w:lineRule="auto"/>
              <w:rPr>
                <w:b/>
                <w:u w:val="single"/>
                <w:lang w:val="en-GB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931D9B" w14:textId="77777777" w:rsidR="00AE30B0" w:rsidRPr="009429B4" w:rsidRDefault="00AE30B0" w:rsidP="00604877">
            <w:pPr>
              <w:spacing w:after="0" w:line="276" w:lineRule="auto"/>
              <w:rPr>
                <w:b/>
                <w:bCs/>
                <w:u w:val="single"/>
                <w:lang w:val="pt-PT"/>
              </w:rPr>
            </w:pPr>
            <w:r w:rsidRPr="009429B4">
              <w:rPr>
                <w:b/>
                <w:bCs/>
                <w:u w:val="single"/>
                <w:lang w:val="pt-PT"/>
              </w:rPr>
              <w:t>Grupo-alvo:</w:t>
            </w:r>
          </w:p>
          <w:p w14:paraId="4AE3BB7E" w14:textId="77777777" w:rsidR="00AE30B0" w:rsidRPr="009429B4" w:rsidRDefault="00AE30B0" w:rsidP="00604877">
            <w:pPr>
              <w:spacing w:after="0" w:line="276" w:lineRule="auto"/>
              <w:rPr>
                <w:lang w:val="pt-PT"/>
              </w:rPr>
            </w:pPr>
          </w:p>
          <w:p w14:paraId="1D9CB81A" w14:textId="77777777" w:rsidR="00AE30B0" w:rsidRPr="009429B4" w:rsidRDefault="00AE30B0" w:rsidP="00604877">
            <w:pPr>
              <w:spacing w:after="0" w:line="276" w:lineRule="auto"/>
              <w:rPr>
                <w:lang w:val="pt-PT"/>
              </w:rPr>
            </w:pPr>
            <w:r>
              <w:rPr>
                <w:lang w:val="pt-PT"/>
              </w:rPr>
              <w:t xml:space="preserve">Habitantes de </w:t>
            </w:r>
            <w:r w:rsidRPr="009429B4">
              <w:rPr>
                <w:lang w:val="pt-PT"/>
              </w:rPr>
              <w:t>Saint Antoine, distrito de Bastia</w:t>
            </w:r>
            <w:r>
              <w:rPr>
                <w:lang w:val="pt-PT"/>
              </w:rPr>
              <w:t>;</w:t>
            </w:r>
            <w:r w:rsidRPr="009429B4">
              <w:rPr>
                <w:lang w:val="pt-PT"/>
              </w:rPr>
              <w:t xml:space="preserve"> </w:t>
            </w:r>
          </w:p>
          <w:p w14:paraId="204F836E" w14:textId="77777777" w:rsidR="00AE30B0" w:rsidRPr="009429B4" w:rsidRDefault="00AE30B0" w:rsidP="00604877">
            <w:pPr>
              <w:spacing w:after="0" w:line="276" w:lineRule="auto"/>
              <w:rPr>
                <w:b/>
                <w:u w:val="single"/>
                <w:lang w:val="pt-PT"/>
              </w:rPr>
            </w:pPr>
            <w:r w:rsidRPr="009429B4">
              <w:rPr>
                <w:lang w:val="pt-PT"/>
              </w:rPr>
              <w:t>Formandos de centros de formação profissional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1DF77" w14:textId="77777777" w:rsidR="00AE30B0" w:rsidRPr="00EA4158" w:rsidRDefault="00AE30B0" w:rsidP="00604877">
            <w:pPr>
              <w:spacing w:after="0" w:line="276" w:lineRule="auto"/>
              <w:ind w:left="34"/>
              <w:rPr>
                <w:b/>
                <w:u w:val="single"/>
                <w:lang w:val="pt-PT"/>
              </w:rPr>
            </w:pPr>
            <w:r w:rsidRPr="009429B4">
              <w:rPr>
                <w:lang w:val="pt-PT"/>
              </w:rPr>
              <w:t xml:space="preserve"> </w:t>
            </w:r>
            <w:r w:rsidRPr="00EA4158">
              <w:rPr>
                <w:b/>
                <w:u w:val="single"/>
                <w:lang w:val="pt-PT"/>
              </w:rPr>
              <w:t>Objetivo:</w:t>
            </w:r>
          </w:p>
          <w:p w14:paraId="1C969D2B" w14:textId="77777777" w:rsidR="00AE30B0" w:rsidRPr="00EA4158" w:rsidRDefault="00AE30B0" w:rsidP="00604877">
            <w:pPr>
              <w:shd w:val="clear" w:color="auto" w:fill="FFFFFF"/>
              <w:spacing w:after="0" w:line="276" w:lineRule="auto"/>
              <w:jc w:val="both"/>
              <w:rPr>
                <w:rFonts w:eastAsia="Times New Roman" w:cs="Calibri"/>
                <w:sz w:val="24"/>
                <w:szCs w:val="24"/>
                <w:lang w:val="pt-PT" w:eastAsia="fr-FR"/>
              </w:rPr>
            </w:pPr>
          </w:p>
          <w:p w14:paraId="5918324B" w14:textId="77777777" w:rsidR="00AE30B0" w:rsidRPr="009F70D4" w:rsidRDefault="00AE30B0" w:rsidP="00604877">
            <w:pPr>
              <w:spacing w:after="0" w:line="276" w:lineRule="auto"/>
              <w:rPr>
                <w:lang w:val="pt-PT"/>
              </w:rPr>
            </w:pPr>
            <w:r w:rsidRPr="009F70D4">
              <w:rPr>
                <w:lang w:val="pt-PT"/>
              </w:rPr>
              <w:t>Aumentar a consciencialização ambiental, a redução de resíduos e as atividades de recuperação/reutilização.</w:t>
            </w:r>
          </w:p>
          <w:p w14:paraId="104E3F84" w14:textId="77777777" w:rsidR="00AE30B0" w:rsidRPr="009F70D4" w:rsidRDefault="00AE30B0" w:rsidP="00604877">
            <w:pPr>
              <w:spacing w:after="0" w:line="276" w:lineRule="auto"/>
              <w:rPr>
                <w:lang w:val="pt-PT"/>
              </w:rPr>
            </w:pPr>
            <w:r w:rsidRPr="009F70D4">
              <w:rPr>
                <w:lang w:val="pt-PT"/>
              </w:rPr>
              <w:t xml:space="preserve">Para dar a conhecer o trabalho feito em torno do jardim participativo em Bastia. </w:t>
            </w:r>
          </w:p>
          <w:p w14:paraId="24E75D62" w14:textId="77777777" w:rsidR="00AE30B0" w:rsidRPr="009F70D4" w:rsidRDefault="00AE30B0" w:rsidP="00604877">
            <w:pPr>
              <w:spacing w:after="0" w:line="276" w:lineRule="auto"/>
              <w:rPr>
                <w:lang w:val="pt-PT"/>
              </w:rPr>
            </w:pPr>
            <w:r w:rsidRPr="009F70D4">
              <w:rPr>
                <w:lang w:val="pt-PT"/>
              </w:rPr>
              <w:t>Lembrar os moradores das boas práticas para melhor preservar o meio ambiente.</w:t>
            </w:r>
          </w:p>
          <w:p w14:paraId="5AF63571" w14:textId="77777777" w:rsidR="00AE30B0" w:rsidRPr="003A2B76" w:rsidRDefault="00AE30B0" w:rsidP="00604877">
            <w:pPr>
              <w:spacing w:after="0" w:line="276" w:lineRule="auto"/>
              <w:ind w:left="34"/>
              <w:rPr>
                <w:b/>
                <w:u w:val="single"/>
                <w:lang w:val="pt-PT"/>
              </w:rPr>
            </w:pPr>
          </w:p>
        </w:tc>
      </w:tr>
      <w:tr w:rsidR="00AE30B0" w:rsidRPr="00532505" w14:paraId="1CE830ED" w14:textId="77777777" w:rsidTr="00604877">
        <w:trPr>
          <w:trHeight w:val="1134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F5A0EA" w14:textId="77777777" w:rsidR="00AE30B0" w:rsidRDefault="00AE30B0" w:rsidP="00604877">
            <w:pPr>
              <w:spacing w:after="0" w:line="240" w:lineRule="auto"/>
              <w:ind w:left="34"/>
              <w:rPr>
                <w:b/>
                <w:u w:val="single"/>
                <w:lang w:val="en-GB"/>
              </w:rPr>
            </w:pPr>
            <w:proofErr w:type="spellStart"/>
            <w:r>
              <w:rPr>
                <w:b/>
                <w:u w:val="single"/>
                <w:lang w:val="en-GB"/>
              </w:rPr>
              <w:t>Programa</w:t>
            </w:r>
            <w:proofErr w:type="spellEnd"/>
          </w:p>
          <w:p w14:paraId="502AE156" w14:textId="77777777" w:rsidR="00AE30B0" w:rsidRPr="003A2B76" w:rsidRDefault="00AE30B0" w:rsidP="00AE30B0">
            <w:pPr>
              <w:pStyle w:val="Paragraphedeliste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eastAsia="Times New Roman" w:cs="Calibri"/>
                <w:lang w:val="pt-PT" w:eastAsia="fr-FR"/>
              </w:rPr>
            </w:pPr>
            <w:r w:rsidRPr="003A2B76">
              <w:rPr>
                <w:rFonts w:eastAsia="Times New Roman" w:cs="Calibri"/>
                <w:b/>
                <w:i/>
                <w:lang w:val="pt-PT" w:eastAsia="fr-FR"/>
              </w:rPr>
              <w:t>Workshop</w:t>
            </w:r>
            <w:r w:rsidRPr="003A2B76">
              <w:rPr>
                <w:rFonts w:eastAsia="Times New Roman" w:cs="Calibri"/>
                <w:b/>
                <w:lang w:val="pt-PT" w:eastAsia="fr-FR"/>
              </w:rPr>
              <w:t xml:space="preserve"> de informação, formação e educação para o desenvolvimento sustentável</w:t>
            </w:r>
          </w:p>
          <w:p w14:paraId="18138027" w14:textId="77777777" w:rsidR="00AE30B0" w:rsidRPr="003A2B76" w:rsidRDefault="00AE30B0" w:rsidP="00AE30B0">
            <w:pPr>
              <w:pStyle w:val="Paragraphedeliste"/>
              <w:numPr>
                <w:ilvl w:val="0"/>
                <w:numId w:val="2"/>
              </w:numPr>
              <w:spacing w:after="0" w:line="276" w:lineRule="auto"/>
              <w:jc w:val="both"/>
              <w:rPr>
                <w:rFonts w:eastAsia="Times New Roman" w:cs="Calibri"/>
                <w:lang w:val="pt-PT" w:eastAsia="fr-FR"/>
              </w:rPr>
            </w:pPr>
            <w:r w:rsidRPr="003A2B76">
              <w:rPr>
                <w:rFonts w:eastAsia="Times New Roman" w:cs="Calibri"/>
                <w:lang w:val="pt-PT" w:eastAsia="fr-FR"/>
              </w:rPr>
              <w:t xml:space="preserve">O que é o desenvolvimento sustentável e o conceito 3 R-V </w:t>
            </w:r>
          </w:p>
          <w:p w14:paraId="3F281ED3" w14:textId="77777777" w:rsidR="00AE30B0" w:rsidRPr="003A2B76" w:rsidRDefault="00AE30B0" w:rsidP="00AE30B0">
            <w:pPr>
              <w:pStyle w:val="Paragraphedeliste"/>
              <w:numPr>
                <w:ilvl w:val="0"/>
                <w:numId w:val="2"/>
              </w:numPr>
              <w:spacing w:after="0" w:line="276" w:lineRule="auto"/>
              <w:jc w:val="both"/>
              <w:rPr>
                <w:rFonts w:eastAsia="Times New Roman" w:cs="Calibri"/>
                <w:lang w:val="pt-PT" w:eastAsia="fr-FR"/>
              </w:rPr>
            </w:pPr>
            <w:r w:rsidRPr="003A2B76">
              <w:rPr>
                <w:rFonts w:eastAsia="Times New Roman" w:cs="Calibri"/>
                <w:lang w:val="pt-PT" w:eastAsia="fr-FR"/>
              </w:rPr>
              <w:t>Análise da situação da gestão de resíduos na Córsega, e estratégias para a redução de resíduos, reutilização de produtos e reciclagem de materiais.</w:t>
            </w:r>
          </w:p>
          <w:p w14:paraId="01336983" w14:textId="77777777" w:rsidR="00AE30B0" w:rsidRPr="003A2B76" w:rsidRDefault="00AE30B0" w:rsidP="00AE30B0">
            <w:pPr>
              <w:pStyle w:val="Paragraphedeliste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eastAsia="Times New Roman" w:cs="Calibri"/>
                <w:lang w:val="pt-PT" w:eastAsia="fr-FR"/>
              </w:rPr>
            </w:pPr>
            <w:r w:rsidRPr="003A2B76">
              <w:rPr>
                <w:rFonts w:eastAsia="Times New Roman" w:cs="Calibri"/>
                <w:b/>
                <w:lang w:val="pt-PT" w:eastAsia="fr-FR"/>
              </w:rPr>
              <w:t xml:space="preserve">Apresentação do projeto europeu Co-creative youth </w:t>
            </w:r>
            <w:r w:rsidRPr="003A2B76">
              <w:rPr>
                <w:rFonts w:eastAsia="Times New Roman" w:cs="Calibri"/>
                <w:lang w:val="pt-PT" w:eastAsia="fr-FR"/>
              </w:rPr>
              <w:t>e das suas iniciativas emergentes a nível regional</w:t>
            </w:r>
          </w:p>
          <w:p w14:paraId="2C636670" w14:textId="77777777" w:rsidR="00AE30B0" w:rsidRPr="003A2B76" w:rsidRDefault="00AE30B0" w:rsidP="00AE30B0">
            <w:pPr>
              <w:pStyle w:val="Paragraphedeliste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eastAsia="Times New Roman" w:cs="Calibri"/>
                <w:lang w:val="pt-PT" w:eastAsia="fr-FR"/>
              </w:rPr>
            </w:pPr>
            <w:r w:rsidRPr="003A2B76">
              <w:rPr>
                <w:rFonts w:eastAsia="Times New Roman" w:cs="Calibri"/>
                <w:b/>
                <w:lang w:val="pt-PT" w:eastAsia="fr-FR"/>
              </w:rPr>
              <w:t xml:space="preserve">Descoberta de um </w:t>
            </w:r>
            <w:r w:rsidRPr="009E181B">
              <w:rPr>
                <w:rFonts w:eastAsia="Times New Roman" w:cs="Calibri"/>
                <w:b/>
                <w:lang w:val="pt-PT" w:eastAsia="fr-FR"/>
              </w:rPr>
              <w:t>workshop</w:t>
            </w:r>
            <w:r w:rsidRPr="003A2B76">
              <w:rPr>
                <w:rFonts w:eastAsia="Times New Roman" w:cs="Calibri"/>
                <w:b/>
                <w:lang w:val="pt-PT" w:eastAsia="fr-FR"/>
              </w:rPr>
              <w:t xml:space="preserve"> e de um local de integração em torno do desenvolvim</w:t>
            </w:r>
            <w:r>
              <w:rPr>
                <w:rFonts w:eastAsia="Times New Roman" w:cs="Calibri"/>
                <w:b/>
                <w:lang w:val="pt-PT" w:eastAsia="fr-FR"/>
              </w:rPr>
              <w:t xml:space="preserve">ento do jardim Saint Antoine na cidade de Bastia, </w:t>
            </w:r>
            <w:r w:rsidRPr="003A2B76">
              <w:rPr>
                <w:rFonts w:eastAsia="Times New Roman" w:cs="Calibri"/>
                <w:lang w:val="pt-PT" w:eastAsia="fr-FR"/>
              </w:rPr>
              <w:t xml:space="preserve">destacando o trabalho realizado antes e depois </w:t>
            </w:r>
          </w:p>
          <w:p w14:paraId="7C5D91BB" w14:textId="77777777" w:rsidR="00AE30B0" w:rsidRPr="00532505" w:rsidRDefault="00AE30B0" w:rsidP="00AE30B0">
            <w:pPr>
              <w:pStyle w:val="Paragraphedeliste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eastAsia="Times New Roman" w:cs="Calibri"/>
                <w:lang w:val="pt-PT" w:eastAsia="fr-FR"/>
              </w:rPr>
            </w:pPr>
            <w:r>
              <w:rPr>
                <w:rFonts w:eastAsia="Times New Roman" w:cs="Calibri"/>
                <w:b/>
                <w:lang w:val="pt-PT" w:eastAsia="fr-FR"/>
              </w:rPr>
              <w:t>“Keyhole garden”</w:t>
            </w:r>
            <w:r w:rsidRPr="00532505">
              <w:rPr>
                <w:rFonts w:eastAsia="Times New Roman" w:cs="Calibri"/>
                <w:lang w:val="pt-PT" w:eastAsia="fr-FR"/>
              </w:rPr>
              <w:t xml:space="preserve"> - Projeto local de um jardim </w:t>
            </w:r>
            <w:r>
              <w:rPr>
                <w:rFonts w:eastAsia="Times New Roman" w:cs="Calibri"/>
                <w:lang w:val="pt-PT" w:eastAsia="fr-FR"/>
              </w:rPr>
              <w:t>que alimenta um</w:t>
            </w:r>
            <w:r w:rsidRPr="00532505">
              <w:rPr>
                <w:rFonts w:eastAsia="Times New Roman" w:cs="Calibri"/>
                <w:lang w:val="pt-PT" w:eastAsia="fr-FR"/>
              </w:rPr>
              <w:t xml:space="preserve"> "buraco de fechadura"</w:t>
            </w:r>
          </w:p>
          <w:p w14:paraId="2CAC9D5F" w14:textId="77777777" w:rsidR="00AE30B0" w:rsidRPr="00532505" w:rsidRDefault="00AE30B0" w:rsidP="00AE30B0">
            <w:pPr>
              <w:pStyle w:val="Paragraphedeliste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eastAsia="Times New Roman" w:cs="Calibri"/>
                <w:lang w:val="pt-PT" w:eastAsia="fr-FR"/>
              </w:rPr>
            </w:pPr>
            <w:r w:rsidRPr="00532505">
              <w:rPr>
                <w:rFonts w:eastAsia="Times New Roman" w:cs="Calibri"/>
                <w:b/>
                <w:lang w:val="pt-PT" w:eastAsia="fr-FR"/>
              </w:rPr>
              <w:t>Avaliação através de jogos e troca de experiências</w:t>
            </w:r>
            <w:r w:rsidRPr="00532505">
              <w:rPr>
                <w:rFonts w:eastAsia="Times New Roman" w:cs="Calibri"/>
                <w:lang w:val="pt-PT" w:eastAsia="fr-FR"/>
              </w:rPr>
              <w:t xml:space="preserve"> entre os participantes presentes</w:t>
            </w:r>
            <w:r>
              <w:rPr>
                <w:rFonts w:eastAsia="Times New Roman" w:cs="Calibri"/>
                <w:lang w:val="pt-PT" w:eastAsia="fr-FR"/>
              </w:rPr>
              <w:t>,</w:t>
            </w:r>
            <w:r w:rsidRPr="00532505">
              <w:rPr>
                <w:rFonts w:eastAsia="Times New Roman" w:cs="Calibri"/>
                <w:lang w:val="pt-PT" w:eastAsia="fr-FR"/>
              </w:rPr>
              <w:t xml:space="preserve"> para melhor compreender os desafios e </w:t>
            </w:r>
            <w:r>
              <w:rPr>
                <w:rFonts w:eastAsia="Times New Roman" w:cs="Calibri"/>
                <w:lang w:val="pt-PT" w:eastAsia="fr-FR"/>
              </w:rPr>
              <w:t xml:space="preserve">as </w:t>
            </w:r>
            <w:r w:rsidRPr="00532505">
              <w:rPr>
                <w:rFonts w:eastAsia="Times New Roman" w:cs="Calibri"/>
                <w:lang w:val="pt-PT" w:eastAsia="fr-FR"/>
              </w:rPr>
              <w:t xml:space="preserve">práticas </w:t>
            </w:r>
            <w:r>
              <w:rPr>
                <w:rFonts w:eastAsia="Times New Roman" w:cs="Calibri"/>
                <w:lang w:val="pt-PT" w:eastAsia="fr-FR"/>
              </w:rPr>
              <w:t>a favor</w:t>
            </w:r>
            <w:r w:rsidRPr="00532505">
              <w:rPr>
                <w:rFonts w:eastAsia="Times New Roman" w:cs="Calibri"/>
                <w:lang w:val="pt-PT" w:eastAsia="fr-FR"/>
              </w:rPr>
              <w:t xml:space="preserve"> do desenvolvimento sustentável</w:t>
            </w:r>
          </w:p>
          <w:p w14:paraId="751E0D11" w14:textId="77777777" w:rsidR="00AE30B0" w:rsidRPr="00532505" w:rsidRDefault="00AE30B0" w:rsidP="00604877">
            <w:pPr>
              <w:spacing w:after="0" w:line="240" w:lineRule="auto"/>
              <w:rPr>
                <w:b/>
                <w:u w:val="single"/>
                <w:lang w:val="pt-PT"/>
              </w:rPr>
            </w:pPr>
          </w:p>
        </w:tc>
      </w:tr>
      <w:tr w:rsidR="00AE30B0" w:rsidRPr="008915BD" w14:paraId="0F6DB7C6" w14:textId="77777777" w:rsidTr="00604877">
        <w:trPr>
          <w:trHeight w:val="969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834"/>
            </w:tblGrid>
            <w:tr w:rsidR="00AE30B0" w:rsidRPr="008915BD" w14:paraId="44F98AD9" w14:textId="77777777" w:rsidTr="00604877">
              <w:trPr>
                <w:trHeight w:val="951"/>
              </w:trPr>
              <w:tc>
                <w:tcPr>
                  <w:tcW w:w="9834" w:type="dxa"/>
                  <w:hideMark/>
                </w:tcPr>
                <w:p w14:paraId="12A9AF5E" w14:textId="77777777" w:rsidR="00AE30B0" w:rsidRDefault="00AE30B0" w:rsidP="00604877">
                  <w:pPr>
                    <w:spacing w:after="0" w:line="240" w:lineRule="auto"/>
                    <w:rPr>
                      <w:b/>
                      <w:bCs/>
                      <w:u w:val="single"/>
                      <w:lang w:val="en-GB"/>
                    </w:rPr>
                  </w:pPr>
                  <w:proofErr w:type="spellStart"/>
                  <w:r>
                    <w:rPr>
                      <w:b/>
                      <w:bCs/>
                      <w:u w:val="single"/>
                      <w:lang w:val="en-GB"/>
                    </w:rPr>
                    <w:t>Parceiros</w:t>
                  </w:r>
                  <w:proofErr w:type="spellEnd"/>
                  <w:r>
                    <w:rPr>
                      <w:b/>
                      <w:bCs/>
                      <w:u w:val="single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u w:val="single"/>
                      <w:lang w:val="en-GB"/>
                    </w:rPr>
                    <w:t>envolvidos</w:t>
                  </w:r>
                  <w:proofErr w:type="spellEnd"/>
                  <w:r>
                    <w:rPr>
                      <w:b/>
                      <w:bCs/>
                      <w:u w:val="single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u w:val="single"/>
                      <w:lang w:val="en-GB"/>
                    </w:rPr>
                    <w:t>na</w:t>
                  </w:r>
                  <w:proofErr w:type="spellEnd"/>
                  <w:r>
                    <w:rPr>
                      <w:b/>
                      <w:bCs/>
                      <w:u w:val="single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u w:val="single"/>
                      <w:lang w:val="en-GB"/>
                    </w:rPr>
                    <w:t>organização</w:t>
                  </w:r>
                  <w:proofErr w:type="spellEnd"/>
                  <w:r w:rsidRPr="001C5A01">
                    <w:rPr>
                      <w:b/>
                      <w:bCs/>
                      <w:u w:val="single"/>
                      <w:lang w:val="en-GB"/>
                    </w:rPr>
                    <w:t>:</w:t>
                  </w:r>
                </w:p>
                <w:p w14:paraId="12B976A1" w14:textId="77777777" w:rsidR="00AE30B0" w:rsidRPr="001C5A01" w:rsidRDefault="00AE30B0" w:rsidP="00604877">
                  <w:pPr>
                    <w:spacing w:after="0" w:line="240" w:lineRule="auto"/>
                    <w:rPr>
                      <w:b/>
                      <w:u w:val="single"/>
                      <w:lang w:val="en-GB"/>
                    </w:rPr>
                  </w:pPr>
                </w:p>
                <w:p w14:paraId="7008AAEB" w14:textId="77777777" w:rsidR="00AE30B0" w:rsidRPr="008915BD" w:rsidRDefault="00AE30B0" w:rsidP="00AE30B0">
                  <w:pPr>
                    <w:pStyle w:val="Paragraphedeliste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cstheme="minorHAnsi"/>
                      <w:b/>
                      <w:u w:val="single"/>
                    </w:rPr>
                  </w:pPr>
                  <w:r w:rsidRPr="008915BD">
                    <w:rPr>
                      <w:rFonts w:eastAsia="Times New Roman" w:cstheme="minorHAnsi"/>
                      <w:lang w:eastAsia="fr-FR"/>
                    </w:rPr>
                    <w:t>Association Etudes et Chantiers Corsica</w:t>
                  </w:r>
                </w:p>
                <w:p w14:paraId="1791EE90" w14:textId="77777777" w:rsidR="00AE30B0" w:rsidRPr="008915BD" w:rsidRDefault="00AE30B0" w:rsidP="00AE30B0">
                  <w:pPr>
                    <w:pStyle w:val="Paragraphedeliste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eastAsia="Times New Roman" w:cstheme="minorHAnsi"/>
                      <w:lang w:eastAsia="fr-FR"/>
                    </w:rPr>
                  </w:pPr>
                  <w:r w:rsidRPr="008915BD">
                    <w:rPr>
                      <w:rFonts w:eastAsia="Times New Roman" w:cstheme="minorHAnsi"/>
                      <w:lang w:eastAsia="fr-FR"/>
                    </w:rPr>
                    <w:t>Office de l’environnement de la Corse</w:t>
                  </w:r>
                </w:p>
                <w:p w14:paraId="5479C116" w14:textId="77777777" w:rsidR="00AE30B0" w:rsidRPr="008915BD" w:rsidRDefault="00AE30B0" w:rsidP="00AE30B0">
                  <w:pPr>
                    <w:pStyle w:val="Paragraphedeliste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eastAsia="Times New Roman" w:cstheme="minorHAnsi"/>
                      <w:lang w:eastAsia="fr-FR"/>
                    </w:rPr>
                  </w:pPr>
                  <w:r w:rsidRPr="008915BD">
                    <w:rPr>
                      <w:rFonts w:eastAsia="Times New Roman" w:cstheme="minorHAnsi"/>
                      <w:lang w:eastAsia="fr-FR"/>
                    </w:rPr>
                    <w:t xml:space="preserve">Mairie de Bastia </w:t>
                  </w:r>
                </w:p>
                <w:p w14:paraId="5DF13A5D" w14:textId="77777777" w:rsidR="00AE30B0" w:rsidRPr="008915BD" w:rsidRDefault="00AE30B0" w:rsidP="00AE30B0">
                  <w:pPr>
                    <w:pStyle w:val="Paragraphedeliste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eastAsia="Times New Roman" w:cstheme="minorHAnsi"/>
                      <w:lang w:eastAsia="fr-FR"/>
                    </w:rPr>
                  </w:pPr>
                  <w:r w:rsidRPr="008915BD">
                    <w:rPr>
                      <w:rFonts w:cstheme="minorHAnsi"/>
                      <w:color w:val="000000"/>
                      <w:shd w:val="clear" w:color="auto" w:fill="FFFFFF"/>
                    </w:rPr>
                    <w:t xml:space="preserve">Conseil de </w:t>
                  </w:r>
                  <w:proofErr w:type="gramStart"/>
                  <w:r w:rsidRPr="008915BD">
                    <w:rPr>
                      <w:rFonts w:cstheme="minorHAnsi"/>
                      <w:color w:val="000000"/>
                      <w:shd w:val="clear" w:color="auto" w:fill="FFFFFF"/>
                    </w:rPr>
                    <w:t>quartier  Saint</w:t>
                  </w:r>
                  <w:proofErr w:type="gramEnd"/>
                  <w:r w:rsidRPr="008915BD">
                    <w:rPr>
                      <w:rFonts w:cstheme="minorHAnsi"/>
                      <w:color w:val="000000"/>
                      <w:shd w:val="clear" w:color="auto" w:fill="FFFFFF"/>
                    </w:rPr>
                    <w:t xml:space="preserve"> Antoine-San Gaetano</w:t>
                  </w:r>
                </w:p>
                <w:p w14:paraId="0A58E5AB" w14:textId="77777777" w:rsidR="00AE30B0" w:rsidRDefault="00AE30B0" w:rsidP="00604877">
                  <w:pPr>
                    <w:spacing w:after="0" w:line="240" w:lineRule="auto"/>
                    <w:rPr>
                      <w:rFonts w:eastAsia="Times New Roman" w:cs="Calibri"/>
                      <w:sz w:val="24"/>
                      <w:szCs w:val="24"/>
                      <w:lang w:eastAsia="fr-FR"/>
                    </w:rPr>
                  </w:pPr>
                </w:p>
                <w:p w14:paraId="0F6F8978" w14:textId="77777777" w:rsidR="00AE30B0" w:rsidRPr="008915BD" w:rsidRDefault="00AE30B0" w:rsidP="00604877">
                  <w:pPr>
                    <w:spacing w:after="0" w:line="240" w:lineRule="auto"/>
                    <w:rPr>
                      <w:b/>
                      <w:u w:val="single"/>
                    </w:rPr>
                  </w:pPr>
                </w:p>
              </w:tc>
            </w:tr>
          </w:tbl>
          <w:p w14:paraId="345080E6" w14:textId="77777777" w:rsidR="00AE30B0" w:rsidRPr="008915BD" w:rsidRDefault="00AE30B0" w:rsidP="00604877">
            <w:pPr>
              <w:spacing w:after="0" w:line="240" w:lineRule="auto"/>
              <w:rPr>
                <w:b/>
              </w:rPr>
            </w:pPr>
          </w:p>
        </w:tc>
      </w:tr>
      <w:tr w:rsidR="00AE30B0" w:rsidRPr="003805E7" w14:paraId="1443E7CF" w14:textId="77777777" w:rsidTr="00604877">
        <w:trPr>
          <w:trHeight w:val="772"/>
        </w:trPr>
        <w:tc>
          <w:tcPr>
            <w:tcW w:w="503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FCD97" w14:textId="77777777" w:rsidR="00AE30B0" w:rsidRPr="00EA4158" w:rsidRDefault="00AE30B0" w:rsidP="00604877">
            <w:pPr>
              <w:spacing w:after="0" w:line="240" w:lineRule="auto"/>
              <w:rPr>
                <w:b/>
                <w:u w:val="single"/>
                <w:lang w:val="pt-PT"/>
              </w:rPr>
            </w:pPr>
            <w:r w:rsidRPr="00EA4158">
              <w:rPr>
                <w:b/>
                <w:u w:val="single"/>
                <w:lang w:val="pt-PT"/>
              </w:rPr>
              <w:t>Contexto de implementação</w:t>
            </w:r>
          </w:p>
          <w:p w14:paraId="67EF0F91" w14:textId="77777777" w:rsidR="00AE30B0" w:rsidRPr="00EA4158" w:rsidRDefault="00AE30B0" w:rsidP="00604877">
            <w:pPr>
              <w:spacing w:after="0" w:line="240" w:lineRule="auto"/>
              <w:rPr>
                <w:sz w:val="20"/>
                <w:lang w:val="pt-PT"/>
              </w:rPr>
            </w:pPr>
          </w:p>
          <w:p w14:paraId="5935154D" w14:textId="77777777" w:rsidR="00AE30B0" w:rsidRPr="00532505" w:rsidRDefault="00AE30B0" w:rsidP="00604877">
            <w:pPr>
              <w:spacing w:after="0" w:line="276" w:lineRule="auto"/>
              <w:jc w:val="both"/>
              <w:rPr>
                <w:lang w:val="pt-PT"/>
              </w:rPr>
            </w:pPr>
            <w:r w:rsidRPr="00532505">
              <w:rPr>
                <w:lang w:val="pt-PT"/>
              </w:rPr>
              <w:t xml:space="preserve">A associação </w:t>
            </w:r>
            <w:r w:rsidRPr="00532505">
              <w:rPr>
                <w:i/>
                <w:lang w:val="pt-PT"/>
              </w:rPr>
              <w:t>Etudes et Chantiers</w:t>
            </w:r>
            <w:r w:rsidRPr="00532505">
              <w:rPr>
                <w:lang w:val="pt-PT"/>
              </w:rPr>
              <w:t xml:space="preserve"> da Córsega está envolvida numa política regional de criação de emprego de interesse económico e social</w:t>
            </w:r>
            <w:r>
              <w:rPr>
                <w:lang w:val="pt-PT"/>
              </w:rPr>
              <w:t>,</w:t>
            </w:r>
            <w:r w:rsidRPr="00532505">
              <w:rPr>
                <w:lang w:val="pt-PT"/>
              </w:rPr>
              <w:t xml:space="preserve"> e reforça-a através da sua ação de campo.</w:t>
            </w:r>
          </w:p>
          <w:p w14:paraId="647F0CD4" w14:textId="77777777" w:rsidR="00AE30B0" w:rsidRPr="003805E7" w:rsidRDefault="00AE30B0" w:rsidP="00604877">
            <w:pPr>
              <w:spacing w:after="0" w:line="276" w:lineRule="auto"/>
              <w:jc w:val="both"/>
              <w:rPr>
                <w:lang w:val="pt-PT"/>
              </w:rPr>
            </w:pPr>
            <w:r w:rsidRPr="00532505">
              <w:rPr>
                <w:lang w:val="pt-PT"/>
              </w:rPr>
              <w:t xml:space="preserve"> </w:t>
            </w:r>
            <w:r w:rsidRPr="003805E7">
              <w:rPr>
                <w:lang w:val="pt-PT"/>
              </w:rPr>
              <w:t>A pedido da Câmara Municipal de Bastia, a associação começou a trabalhar no jardim (recolha e triagem de resíduos, limpeza de terrenos, reabilitação de muros de pedra seca, etc,…).</w:t>
            </w:r>
          </w:p>
          <w:p w14:paraId="791C0365" w14:textId="77777777" w:rsidR="00AE30B0" w:rsidRPr="003805E7" w:rsidRDefault="00AE30B0" w:rsidP="00604877">
            <w:pPr>
              <w:spacing w:after="0" w:line="276" w:lineRule="auto"/>
              <w:jc w:val="both"/>
              <w:rPr>
                <w:lang w:val="pt-PT"/>
              </w:rPr>
            </w:pPr>
          </w:p>
          <w:p w14:paraId="42BB267D" w14:textId="77777777" w:rsidR="00AE30B0" w:rsidRPr="003805E7" w:rsidRDefault="00AE30B0" w:rsidP="00604877">
            <w:pPr>
              <w:spacing w:after="0" w:line="240" w:lineRule="auto"/>
              <w:jc w:val="both"/>
              <w:rPr>
                <w:bCs/>
                <w:lang w:val="pt-PT"/>
              </w:rPr>
            </w:pPr>
            <w:r w:rsidRPr="003805E7">
              <w:rPr>
                <w:bCs/>
                <w:lang w:val="pt-PT"/>
              </w:rPr>
              <w:t>Este projeto foi construído em várias etapas:</w:t>
            </w:r>
          </w:p>
          <w:p w14:paraId="20C0595C" w14:textId="77777777" w:rsidR="00AE30B0" w:rsidRPr="003805E7" w:rsidRDefault="00AE30B0" w:rsidP="00604877">
            <w:pPr>
              <w:spacing w:after="0" w:line="240" w:lineRule="auto"/>
              <w:jc w:val="both"/>
              <w:rPr>
                <w:bCs/>
                <w:lang w:val="pt-PT"/>
              </w:rPr>
            </w:pPr>
            <w:r w:rsidRPr="003805E7">
              <w:rPr>
                <w:bCs/>
                <w:lang w:val="pt-PT"/>
              </w:rPr>
              <w:t>-</w:t>
            </w:r>
            <w:r w:rsidRPr="003805E7">
              <w:rPr>
                <w:lang w:val="pt-PT"/>
              </w:rPr>
              <w:t xml:space="preserve"> </w:t>
            </w:r>
            <w:r w:rsidRPr="003805E7">
              <w:rPr>
                <w:bCs/>
                <w:lang w:val="pt-PT"/>
              </w:rPr>
              <w:t>a fase de reflexão coletiva em torno do desenvolvimento da terra</w:t>
            </w:r>
            <w:r>
              <w:rPr>
                <w:bCs/>
                <w:lang w:val="pt-PT"/>
              </w:rPr>
              <w:t>;</w:t>
            </w:r>
          </w:p>
          <w:p w14:paraId="0E30F0FF" w14:textId="77777777" w:rsidR="00AE30B0" w:rsidRPr="003805E7" w:rsidRDefault="00AE30B0" w:rsidP="00604877">
            <w:pPr>
              <w:spacing w:after="0" w:line="240" w:lineRule="auto"/>
              <w:jc w:val="both"/>
              <w:rPr>
                <w:bCs/>
                <w:lang w:val="pt-PT"/>
              </w:rPr>
            </w:pPr>
            <w:r w:rsidRPr="003805E7">
              <w:rPr>
                <w:bCs/>
                <w:lang w:val="pt-PT"/>
              </w:rPr>
              <w:t>-</w:t>
            </w:r>
            <w:r w:rsidRPr="003805E7">
              <w:rPr>
                <w:lang w:val="pt-PT"/>
              </w:rPr>
              <w:t xml:space="preserve"> </w:t>
            </w:r>
            <w:r w:rsidRPr="003805E7">
              <w:rPr>
                <w:bCs/>
                <w:lang w:val="pt-PT"/>
              </w:rPr>
              <w:t>a fase de registos</w:t>
            </w:r>
            <w:r>
              <w:rPr>
                <w:bCs/>
                <w:lang w:val="pt-PT"/>
              </w:rPr>
              <w:t>;</w:t>
            </w:r>
          </w:p>
          <w:p w14:paraId="069A208F" w14:textId="77777777" w:rsidR="00AE30B0" w:rsidRDefault="00AE30B0" w:rsidP="00604877">
            <w:pPr>
              <w:spacing w:after="0" w:line="276" w:lineRule="auto"/>
              <w:jc w:val="both"/>
              <w:rPr>
                <w:bCs/>
                <w:lang w:val="pt-PT"/>
              </w:rPr>
            </w:pPr>
            <w:r w:rsidRPr="003805E7">
              <w:rPr>
                <w:bCs/>
                <w:lang w:val="pt-PT"/>
              </w:rPr>
              <w:lastRenderedPageBreak/>
              <w:t>-</w:t>
            </w:r>
            <w:r w:rsidRPr="003805E7">
              <w:rPr>
                <w:lang w:val="pt-PT"/>
              </w:rPr>
              <w:t xml:space="preserve"> </w:t>
            </w:r>
            <w:r w:rsidRPr="003805E7">
              <w:rPr>
                <w:bCs/>
                <w:lang w:val="pt-PT"/>
              </w:rPr>
              <w:t>a fase de implementação. Os membros do conselho trabalharam com os serviços técnicos.</w:t>
            </w:r>
          </w:p>
          <w:p w14:paraId="61DFD115" w14:textId="77777777" w:rsidR="00AE30B0" w:rsidRPr="003805E7" w:rsidRDefault="00AE30B0" w:rsidP="00604877">
            <w:pPr>
              <w:spacing w:after="0" w:line="276" w:lineRule="auto"/>
              <w:jc w:val="both"/>
              <w:rPr>
                <w:bCs/>
                <w:lang w:val="pt-PT"/>
              </w:rPr>
            </w:pPr>
          </w:p>
          <w:p w14:paraId="6265093D" w14:textId="77777777" w:rsidR="00AE30B0" w:rsidRPr="003805E7" w:rsidRDefault="00AE30B0" w:rsidP="00604877">
            <w:pPr>
              <w:spacing w:after="0" w:line="276" w:lineRule="auto"/>
              <w:jc w:val="both"/>
              <w:rPr>
                <w:lang w:val="pt-PT"/>
              </w:rPr>
            </w:pPr>
            <w:r w:rsidRPr="009F70D4">
              <w:rPr>
                <w:bCs/>
                <w:lang w:val="pt-PT"/>
              </w:rPr>
              <w:t xml:space="preserve">Este dia de sensibilização, que faz parte da </w:t>
            </w:r>
            <w:r w:rsidRPr="009F70D4">
              <w:rPr>
                <w:b/>
                <w:bCs/>
                <w:lang w:val="pt-PT"/>
              </w:rPr>
              <w:t>Semana Europeia da Redução de Resíduos e do projeto europeu Co-Creative youth</w:t>
            </w:r>
            <w:r w:rsidRPr="009F70D4">
              <w:rPr>
                <w:bCs/>
                <w:lang w:val="pt-PT"/>
              </w:rPr>
              <w:t>, constituiu uma excelente oportunidade para aumentar a sensibilização sobre o trabalho realizado em torno do jardim participativo da cidade de Bastia</w:t>
            </w:r>
            <w:r>
              <w:rPr>
                <w:bCs/>
                <w:lang w:val="pt-PT"/>
              </w:rPr>
              <w:t>.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0579A" w14:textId="77777777" w:rsidR="00AE30B0" w:rsidRPr="003805E7" w:rsidRDefault="00AE30B0" w:rsidP="00604877">
            <w:pPr>
              <w:spacing w:after="0" w:line="240" w:lineRule="auto"/>
              <w:rPr>
                <w:sz w:val="20"/>
                <w:lang w:val="pt-PT"/>
              </w:rPr>
            </w:pPr>
          </w:p>
          <w:p w14:paraId="48CDA51B" w14:textId="77777777" w:rsidR="00AE30B0" w:rsidRPr="003805E7" w:rsidRDefault="00AE30B0" w:rsidP="00604877">
            <w:pPr>
              <w:spacing w:after="0" w:line="240" w:lineRule="auto"/>
              <w:jc w:val="center"/>
              <w:rPr>
                <w:sz w:val="20"/>
                <w:lang w:val="pt-PT"/>
              </w:rPr>
            </w:pPr>
            <w:r w:rsidRPr="00462D1B">
              <w:rPr>
                <w:noProof/>
                <w:sz w:val="20"/>
                <w:lang w:val="en-GB" w:eastAsia="en-GB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5780F62" wp14:editId="39F2D94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218440</wp:posOffset>
                  </wp:positionV>
                  <wp:extent cx="2914650" cy="3781425"/>
                  <wp:effectExtent l="0" t="0" r="0" b="9525"/>
                  <wp:wrapThrough wrapText="bothSides">
                    <wp:wrapPolygon edited="0">
                      <wp:start x="0" y="0"/>
                      <wp:lineTo x="0" y="21546"/>
                      <wp:lineTo x="21459" y="21546"/>
                      <wp:lineTo x="21459" y="0"/>
                      <wp:lineTo x="0" y="0"/>
                    </wp:wrapPolygon>
                  </wp:wrapThrough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37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E30B0" w:rsidRPr="00737DE3" w14:paraId="19F09C9A" w14:textId="77777777" w:rsidTr="00604877">
        <w:tc>
          <w:tcPr>
            <w:tcW w:w="5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0B25D" w14:textId="77777777" w:rsidR="00AE30B0" w:rsidRPr="003805E7" w:rsidRDefault="00AE30B0" w:rsidP="00604877">
            <w:pPr>
              <w:spacing w:after="0" w:line="240" w:lineRule="auto"/>
              <w:jc w:val="both"/>
              <w:rPr>
                <w:sz w:val="20"/>
                <w:lang w:val="pt-PT"/>
              </w:rPr>
            </w:pPr>
            <w:r w:rsidRPr="003805E7">
              <w:rPr>
                <w:highlight w:val="yellow"/>
                <w:lang w:val="pt-PT"/>
              </w:rPr>
              <w:lastRenderedPageBreak/>
              <w:t xml:space="preserve"> </w:t>
            </w:r>
          </w:p>
          <w:p w14:paraId="5D675C2C" w14:textId="77777777" w:rsidR="00AE30B0" w:rsidRPr="003805E7" w:rsidRDefault="00AE30B0" w:rsidP="00604877">
            <w:pPr>
              <w:spacing w:after="0" w:line="240" w:lineRule="auto"/>
              <w:jc w:val="both"/>
              <w:rPr>
                <w:sz w:val="20"/>
                <w:lang w:val="pt-PT"/>
              </w:rPr>
            </w:pPr>
          </w:p>
          <w:p w14:paraId="6147DB46" w14:textId="77777777" w:rsidR="00AE30B0" w:rsidRPr="001C5A01" w:rsidRDefault="00AE30B0" w:rsidP="00604877">
            <w:pPr>
              <w:spacing w:after="0" w:line="240" w:lineRule="auto"/>
              <w:jc w:val="both"/>
              <w:rPr>
                <w:sz w:val="20"/>
                <w:lang w:val="en-GB"/>
              </w:rPr>
            </w:pPr>
            <w:r>
              <w:object w:dxaOrig="9210" w:dyaOrig="5145" w14:anchorId="09E5AB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7.6pt;height:136.8pt" o:ole="">
                  <v:imagedata r:id="rId8" o:title=""/>
                </v:shape>
                <o:OLEObject Type="Embed" ProgID="PBrush" ShapeID="_x0000_i1025" DrawAspect="Content" ObjectID="_1612598665" r:id="rId9"/>
              </w:object>
            </w:r>
          </w:p>
        </w:tc>
        <w:tc>
          <w:tcPr>
            <w:tcW w:w="5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3FDB9" w14:textId="77777777" w:rsidR="00AE30B0" w:rsidRPr="00A1455F" w:rsidRDefault="00AE30B0" w:rsidP="00604877">
            <w:pPr>
              <w:spacing w:after="0" w:line="240" w:lineRule="auto"/>
              <w:jc w:val="both"/>
              <w:rPr>
                <w:b/>
                <w:u w:val="single"/>
                <w:lang w:val="pt-PT"/>
              </w:rPr>
            </w:pPr>
            <w:r w:rsidRPr="00A1455F">
              <w:rPr>
                <w:b/>
                <w:bCs/>
                <w:u w:val="single"/>
                <w:lang w:val="pt-PT"/>
              </w:rPr>
              <w:t>Breve descrição:</w:t>
            </w:r>
          </w:p>
          <w:p w14:paraId="40196E42" w14:textId="77777777" w:rsidR="00AE30B0" w:rsidRPr="00A1455F" w:rsidRDefault="00AE30B0" w:rsidP="00604877">
            <w:pPr>
              <w:jc w:val="both"/>
              <w:rPr>
                <w:lang w:val="pt-PT"/>
              </w:rPr>
            </w:pPr>
          </w:p>
          <w:p w14:paraId="2AA7C1D4" w14:textId="77777777" w:rsidR="00AE30B0" w:rsidRPr="003805E7" w:rsidRDefault="00AE30B0" w:rsidP="00604877">
            <w:pPr>
              <w:spacing w:after="0" w:line="240" w:lineRule="auto"/>
              <w:jc w:val="both"/>
              <w:rPr>
                <w:rFonts w:cstheme="minorHAnsi"/>
                <w:color w:val="000000"/>
                <w:shd w:val="clear" w:color="auto" w:fill="FFFFFF"/>
                <w:lang w:val="pt-PT"/>
              </w:rPr>
            </w:pPr>
            <w:r>
              <w:rPr>
                <w:rFonts w:cstheme="minorHAnsi"/>
                <w:color w:val="000000"/>
                <w:shd w:val="clear" w:color="auto" w:fill="FFFFFF"/>
                <w:lang w:val="pt-PT"/>
              </w:rPr>
              <w:t>E</w:t>
            </w:r>
            <w:r w:rsidRPr="003805E7">
              <w:rPr>
                <w:rFonts w:cstheme="minorHAnsi"/>
                <w:color w:val="000000"/>
                <w:shd w:val="clear" w:color="auto" w:fill="FFFFFF"/>
                <w:lang w:val="pt-PT"/>
              </w:rPr>
              <w:t xml:space="preserve">sta manhã, com a participação do concelho distrital de Saint Antoine-San Gaetano, foi possível informar os moradores sobre o trabalho realizado </w:t>
            </w:r>
            <w:r>
              <w:rPr>
                <w:rFonts w:cstheme="minorHAnsi"/>
                <w:color w:val="000000"/>
                <w:shd w:val="clear" w:color="auto" w:fill="FFFFFF"/>
                <w:lang w:val="pt-PT"/>
              </w:rPr>
              <w:t>n</w:t>
            </w:r>
            <w:r w:rsidRPr="003805E7">
              <w:rPr>
                <w:rFonts w:cstheme="minorHAnsi"/>
                <w:color w:val="000000"/>
                <w:shd w:val="clear" w:color="auto" w:fill="FFFFFF"/>
                <w:lang w:val="pt-PT"/>
              </w:rPr>
              <w:t>o jardim de Santo Antoine: limpeza, reparação de um muro de pedra baixo, o "Keyhole garden", que é um projeto local de um jardim alimentador, onde se pode</w:t>
            </w:r>
            <w:r>
              <w:rPr>
                <w:rFonts w:cstheme="minorHAnsi"/>
                <w:color w:val="000000"/>
                <w:shd w:val="clear" w:color="auto" w:fill="FFFFFF"/>
                <w:lang w:val="pt-PT"/>
              </w:rPr>
              <w:t>m</w:t>
            </w:r>
            <w:r w:rsidRPr="003805E7">
              <w:rPr>
                <w:rFonts w:cstheme="minorHAnsi"/>
                <w:color w:val="000000"/>
                <w:shd w:val="clear" w:color="auto" w:fill="FFFFFF"/>
                <w:lang w:val="pt-PT"/>
              </w:rPr>
              <w:t xml:space="preserve"> encontrar muitas plantas aromáticas. É também uma oportunidade para lembrar os moradores d</w:t>
            </w:r>
            <w:r>
              <w:rPr>
                <w:rFonts w:cstheme="minorHAnsi"/>
                <w:color w:val="000000"/>
                <w:shd w:val="clear" w:color="auto" w:fill="FFFFFF"/>
                <w:lang w:val="pt-PT"/>
              </w:rPr>
              <w:t>as</w:t>
            </w:r>
            <w:r w:rsidRPr="003805E7">
              <w:rPr>
                <w:rFonts w:cstheme="minorHAnsi"/>
                <w:color w:val="000000"/>
                <w:shd w:val="clear" w:color="auto" w:fill="FFFFFF"/>
                <w:lang w:val="pt-PT"/>
              </w:rPr>
              <w:t xml:space="preserve"> boas práticas para melhor preservar o meio ambiente. </w:t>
            </w:r>
          </w:p>
          <w:p w14:paraId="00C3B26B" w14:textId="77777777" w:rsidR="00AE30B0" w:rsidRPr="00737DE3" w:rsidRDefault="00AE30B0" w:rsidP="00604877">
            <w:pPr>
              <w:spacing w:after="0" w:line="240" w:lineRule="auto"/>
              <w:jc w:val="both"/>
              <w:rPr>
                <w:bCs/>
                <w:lang w:val="pt-PT"/>
              </w:rPr>
            </w:pPr>
            <w:r w:rsidRPr="00737DE3">
              <w:rPr>
                <w:rFonts w:cstheme="minorHAnsi"/>
                <w:color w:val="000000"/>
                <w:shd w:val="clear" w:color="auto" w:fill="FFFFFF"/>
                <w:lang w:val="pt-PT"/>
              </w:rPr>
              <w:t>Os formandos do centro de formação vocacional do IFRTS participaram neste dia como parte do seu módulo de formação em desenvolvimento sustentável</w:t>
            </w:r>
            <w:r w:rsidRPr="00737DE3">
              <w:rPr>
                <w:bCs/>
                <w:lang w:val="pt-PT"/>
              </w:rPr>
              <w:t>.</w:t>
            </w:r>
          </w:p>
          <w:p w14:paraId="6EA06286" w14:textId="77777777" w:rsidR="00AE30B0" w:rsidRPr="00737DE3" w:rsidRDefault="00AE30B0" w:rsidP="00604877">
            <w:pPr>
              <w:spacing w:after="0" w:line="240" w:lineRule="auto"/>
              <w:jc w:val="both"/>
              <w:rPr>
                <w:bCs/>
                <w:lang w:val="pt-PT"/>
              </w:rPr>
            </w:pPr>
          </w:p>
        </w:tc>
      </w:tr>
      <w:tr w:rsidR="00AE30B0" w:rsidRPr="0016286A" w14:paraId="4F574C99" w14:textId="77777777" w:rsidTr="00604877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490F1" w14:textId="77777777" w:rsidR="00AE30B0" w:rsidRPr="009429B4" w:rsidRDefault="00AE30B0" w:rsidP="00604877">
            <w:pPr>
              <w:spacing w:after="0" w:line="240" w:lineRule="auto"/>
              <w:rPr>
                <w:b/>
                <w:u w:val="single"/>
                <w:lang w:val="pt-PT"/>
              </w:rPr>
            </w:pPr>
            <w:r w:rsidRPr="00FE5CB9">
              <w:rPr>
                <w:b/>
                <w:bCs/>
                <w:u w:val="single"/>
                <w:lang w:val="pt-PT"/>
              </w:rPr>
              <w:t>Impactos/Oportunidades para os parceiros locais – participante</w:t>
            </w:r>
            <w:r>
              <w:rPr>
                <w:b/>
                <w:bCs/>
                <w:u w:val="single"/>
                <w:lang w:val="pt-PT"/>
              </w:rPr>
              <w:t>s - território</w:t>
            </w:r>
            <w:r w:rsidRPr="009429B4">
              <w:rPr>
                <w:b/>
                <w:bCs/>
                <w:u w:val="single"/>
                <w:lang w:val="pt-PT"/>
              </w:rPr>
              <w:t>:</w:t>
            </w:r>
          </w:p>
          <w:p w14:paraId="302954F4" w14:textId="77777777" w:rsidR="00AE30B0" w:rsidRPr="009429B4" w:rsidRDefault="00AE30B0" w:rsidP="00604877">
            <w:pPr>
              <w:spacing w:after="0" w:line="240" w:lineRule="auto"/>
              <w:jc w:val="both"/>
              <w:rPr>
                <w:b/>
                <w:bCs/>
                <w:u w:val="single"/>
                <w:lang w:val="pt-PT"/>
              </w:rPr>
            </w:pPr>
          </w:p>
          <w:p w14:paraId="3CACE198" w14:textId="77777777" w:rsidR="00AE30B0" w:rsidRPr="0016286A" w:rsidRDefault="00AE30B0" w:rsidP="00604877">
            <w:pPr>
              <w:spacing w:after="0" w:line="240" w:lineRule="auto"/>
              <w:jc w:val="both"/>
              <w:rPr>
                <w:bCs/>
                <w:lang w:val="pt-PT"/>
              </w:rPr>
            </w:pPr>
            <w:r w:rsidRPr="0016286A">
              <w:rPr>
                <w:bCs/>
                <w:lang w:val="pt-PT"/>
              </w:rPr>
              <w:t>Graças ao trabalho coletivo do Conselho Distrital da Cidade, este dia conseguiu mostrar aos moradores que o meio ambiente, a partilha e a cidadania podem ter um lugar especial na nossa sociedade</w:t>
            </w:r>
            <w:r>
              <w:rPr>
                <w:bCs/>
                <w:lang w:val="pt-PT"/>
              </w:rPr>
              <w:t>.</w:t>
            </w:r>
          </w:p>
        </w:tc>
      </w:tr>
      <w:tr w:rsidR="00AE30B0" w:rsidRPr="00EA4158" w14:paraId="63036CF6" w14:textId="77777777" w:rsidTr="00604877">
        <w:trPr>
          <w:trHeight w:val="73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27541" w14:textId="77777777" w:rsidR="00AE30B0" w:rsidRPr="0016286A" w:rsidRDefault="00AE30B0" w:rsidP="00604877">
            <w:pPr>
              <w:spacing w:after="0" w:line="240" w:lineRule="auto"/>
              <w:rPr>
                <w:lang w:val="pt-PT"/>
              </w:rPr>
            </w:pPr>
            <w:r w:rsidRPr="008915BD">
              <w:rPr>
                <w:noProof/>
                <w:highlight w:val="yellow"/>
                <w:lang w:val="en-GB" w:eastAsia="en-GB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34872961" wp14:editId="404B2FE0">
                  <wp:simplePos x="0" y="0"/>
                  <wp:positionH relativeFrom="column">
                    <wp:posOffset>4153535</wp:posOffset>
                  </wp:positionH>
                  <wp:positionV relativeFrom="paragraph">
                    <wp:posOffset>6985</wp:posOffset>
                  </wp:positionV>
                  <wp:extent cx="2045970" cy="2695575"/>
                  <wp:effectExtent l="0" t="0" r="0" b="0"/>
                  <wp:wrapTight wrapText="bothSides">
                    <wp:wrapPolygon edited="0">
                      <wp:start x="0" y="0"/>
                      <wp:lineTo x="0" y="21371"/>
                      <wp:lineTo x="21318" y="21371"/>
                      <wp:lineTo x="21318" y="0"/>
                      <wp:lineTo x="0" y="0"/>
                    </wp:wrapPolygon>
                  </wp:wrapTight>
                  <wp:docPr id="90129" name="Imag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3845696-9329-4766-801C-E2DC70C454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29" name="Image 2">
                            <a:extLst>
                              <a:ext uri="{FF2B5EF4-FFF2-40B4-BE49-F238E27FC236}">
                                <a16:creationId xmlns:a16="http://schemas.microsoft.com/office/drawing/2014/main" id="{63845696-9329-4766-801C-E2DC70C4541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97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BF91921" w14:textId="77777777" w:rsidR="00AE30B0" w:rsidRPr="00EA4158" w:rsidRDefault="00AE30B0" w:rsidP="00604877">
            <w:pPr>
              <w:spacing w:after="0" w:line="240" w:lineRule="auto"/>
              <w:rPr>
                <w:b/>
                <w:u w:val="single"/>
                <w:lang w:val="pt-PT"/>
              </w:rPr>
            </w:pPr>
            <w:r w:rsidRPr="00EA4158">
              <w:rPr>
                <w:b/>
                <w:u w:val="single"/>
                <w:lang w:val="pt-PT"/>
              </w:rPr>
              <w:t>Divulgação/visibilidade:</w:t>
            </w:r>
          </w:p>
          <w:p w14:paraId="5E45CAA6" w14:textId="77777777" w:rsidR="00AE30B0" w:rsidRPr="00EA4158" w:rsidRDefault="00AE30B0" w:rsidP="00604877">
            <w:pPr>
              <w:spacing w:after="0" w:line="240" w:lineRule="auto"/>
              <w:rPr>
                <w:b/>
                <w:u w:val="single"/>
                <w:lang w:val="pt-PT"/>
              </w:rPr>
            </w:pPr>
          </w:p>
          <w:p w14:paraId="367C1CF8" w14:textId="77777777" w:rsidR="00AE30B0" w:rsidRPr="00EA4158" w:rsidRDefault="00AE30B0" w:rsidP="00604877">
            <w:pPr>
              <w:spacing w:after="0" w:line="240" w:lineRule="auto"/>
              <w:rPr>
                <w:b/>
                <w:u w:val="single"/>
                <w:lang w:val="pt-PT"/>
              </w:rPr>
            </w:pPr>
            <w:hyperlink r:id="rId11" w:history="1">
              <w:r w:rsidRPr="00EA4158">
                <w:rPr>
                  <w:rStyle w:val="Lienhypertexte"/>
                  <w:b/>
                  <w:lang w:val="pt-PT"/>
                </w:rPr>
                <w:t>https://www.corsenetinfos.corsica/Bastia-Matinee-de-sensibilisation-a-la-gestion-durable-des-ressources-et-des-dechets_a36692.html</w:t>
              </w:r>
            </w:hyperlink>
          </w:p>
          <w:p w14:paraId="527027B1" w14:textId="77777777" w:rsidR="00AE30B0" w:rsidRPr="00EA4158" w:rsidRDefault="00AE30B0" w:rsidP="00604877">
            <w:pPr>
              <w:spacing w:after="0" w:line="240" w:lineRule="auto"/>
              <w:rPr>
                <w:b/>
                <w:u w:val="single"/>
                <w:lang w:val="pt-PT"/>
              </w:rPr>
            </w:pPr>
          </w:p>
          <w:p w14:paraId="33AF83B9" w14:textId="77777777" w:rsidR="00AE30B0" w:rsidRPr="00EA4158" w:rsidRDefault="00AE30B0" w:rsidP="00604877">
            <w:pPr>
              <w:spacing w:after="0" w:line="240" w:lineRule="auto"/>
              <w:rPr>
                <w:b/>
                <w:u w:val="single"/>
                <w:lang w:val="pt-PT"/>
              </w:rPr>
            </w:pPr>
          </w:p>
          <w:p w14:paraId="6F5D228D" w14:textId="77777777" w:rsidR="00AE30B0" w:rsidRPr="00EA4158" w:rsidRDefault="00AE30B0" w:rsidP="00604877">
            <w:pPr>
              <w:spacing w:after="0" w:line="240" w:lineRule="auto"/>
              <w:rPr>
                <w:b/>
                <w:u w:val="single"/>
                <w:lang w:val="pt-PT"/>
              </w:rPr>
            </w:pPr>
          </w:p>
        </w:tc>
      </w:tr>
    </w:tbl>
    <w:p w14:paraId="03121E3F" w14:textId="2BACB434" w:rsidR="00E37A01" w:rsidRDefault="003967DF"/>
    <w:p w14:paraId="1B8A03F0" w14:textId="18C5C7E3" w:rsidR="00CE5F52" w:rsidRPr="00CE5F52" w:rsidRDefault="00CE5F52" w:rsidP="00CE5F52"/>
    <w:p w14:paraId="7691FDB1" w14:textId="59BE7246" w:rsidR="00CE5F52" w:rsidRPr="00CE5F52" w:rsidRDefault="00CE5F52" w:rsidP="00CE5F52"/>
    <w:p w14:paraId="7A32D4BF" w14:textId="0B18A41E" w:rsidR="00CE5F52" w:rsidRPr="00CE5F52" w:rsidRDefault="00CE5F52" w:rsidP="00CE5F52"/>
    <w:p w14:paraId="4B5CC8C6" w14:textId="418F1E69" w:rsidR="00CE5F52" w:rsidRPr="00CE5F52" w:rsidRDefault="00CE5F52" w:rsidP="00CE5F52"/>
    <w:p w14:paraId="2A8E6AC0" w14:textId="34A221F7" w:rsidR="00CE5F52" w:rsidRPr="00CE5F52" w:rsidRDefault="00CE5F52" w:rsidP="00CE5F52"/>
    <w:p w14:paraId="4AFDCEE1" w14:textId="05F678E4" w:rsidR="00CE5F52" w:rsidRPr="00CE5F52" w:rsidRDefault="00CE5F52" w:rsidP="00CE5F52"/>
    <w:p w14:paraId="5B886C90" w14:textId="1BB9B0D3" w:rsidR="00CE5F52" w:rsidRPr="00CE5F52" w:rsidRDefault="00CE5F52" w:rsidP="00CE5F52"/>
    <w:p w14:paraId="3DC14055" w14:textId="39CDC0C4" w:rsidR="00CE5F52" w:rsidRPr="00CE5F52" w:rsidRDefault="00CE5F52" w:rsidP="00CE5F52"/>
    <w:p w14:paraId="2568E869" w14:textId="44A8C961" w:rsidR="00CE5F52" w:rsidRPr="00CE5F52" w:rsidRDefault="00CE5F52" w:rsidP="00CE5F52"/>
    <w:p w14:paraId="1A4261C9" w14:textId="7FAE23CC" w:rsidR="00CE5F52" w:rsidRPr="00CE5F52" w:rsidRDefault="00CE5F52" w:rsidP="00CE5F52"/>
    <w:p w14:paraId="56A049C3" w14:textId="5E3A9308" w:rsidR="00CE5F52" w:rsidRPr="00CE5F52" w:rsidRDefault="00CE5F52" w:rsidP="00CE5F52"/>
    <w:p w14:paraId="082787E8" w14:textId="6F957544" w:rsidR="00CE5F52" w:rsidRPr="00CE5F52" w:rsidRDefault="00CE5F52" w:rsidP="00CE5F52"/>
    <w:p w14:paraId="53C0B56D" w14:textId="22FCFD07" w:rsidR="00CE5F52" w:rsidRPr="00CE5F52" w:rsidRDefault="00CE5F52" w:rsidP="00CE5F52"/>
    <w:p w14:paraId="5E83B4A2" w14:textId="7DB58270" w:rsidR="00CE5F52" w:rsidRPr="00CE5F52" w:rsidRDefault="00CE5F52" w:rsidP="00CE5F52"/>
    <w:p w14:paraId="375A0FDA" w14:textId="151F0021" w:rsidR="00CE5F52" w:rsidRPr="00CE5F52" w:rsidRDefault="00CE5F52" w:rsidP="00CE5F52"/>
    <w:p w14:paraId="6154B4F9" w14:textId="09AF9D23" w:rsidR="00CE5F52" w:rsidRPr="00CE5F52" w:rsidRDefault="00CE5F52" w:rsidP="00CE5F52"/>
    <w:p w14:paraId="312BF1AD" w14:textId="7DE348E5" w:rsidR="00CE5F52" w:rsidRPr="00CE5F52" w:rsidRDefault="00CE5F52" w:rsidP="00CE5F52"/>
    <w:p w14:paraId="13706B3C" w14:textId="5ACEA1F4" w:rsidR="00CE5F52" w:rsidRPr="00CE5F52" w:rsidRDefault="00CE5F52" w:rsidP="00CE5F52"/>
    <w:p w14:paraId="44280095" w14:textId="4DAB2008" w:rsidR="00CE5F52" w:rsidRPr="00CE5F52" w:rsidRDefault="00CE5F52" w:rsidP="00CE5F52"/>
    <w:p w14:paraId="38F8ACD2" w14:textId="370ACCEE" w:rsidR="00CE5F52" w:rsidRPr="00CE5F52" w:rsidRDefault="00CE5F52" w:rsidP="00CE5F52"/>
    <w:p w14:paraId="34649BBB" w14:textId="12B72389" w:rsidR="00CE5F52" w:rsidRPr="00CE5F52" w:rsidRDefault="00CE5F52" w:rsidP="00CE5F52"/>
    <w:p w14:paraId="16DB0701" w14:textId="6BA868BC" w:rsidR="00CE5F52" w:rsidRPr="00CE5F52" w:rsidRDefault="00CE5F52" w:rsidP="00CE5F52"/>
    <w:p w14:paraId="36C6D70E" w14:textId="0534F727" w:rsidR="00CE5F52" w:rsidRPr="00CE5F52" w:rsidRDefault="00CE5F52" w:rsidP="00CE5F52"/>
    <w:p w14:paraId="5BFA3615" w14:textId="28F9B632" w:rsidR="00CE5F52" w:rsidRPr="00CE5F52" w:rsidRDefault="00CE5F52" w:rsidP="00CE5F52"/>
    <w:p w14:paraId="0ECF6B97" w14:textId="465F4803" w:rsidR="00CE5F52" w:rsidRPr="00CE5F52" w:rsidRDefault="00CE5F52" w:rsidP="00CE5F52"/>
    <w:p w14:paraId="505A71DB" w14:textId="38CEC570" w:rsidR="00CE5F52" w:rsidRPr="00CE5F52" w:rsidRDefault="00CE5F52" w:rsidP="00CE5F52"/>
    <w:p w14:paraId="6F791C39" w14:textId="143C9BF0" w:rsidR="00CE5F52" w:rsidRPr="00CE5F52" w:rsidRDefault="00CE5F52" w:rsidP="00CE5F52"/>
    <w:p w14:paraId="743708F2" w14:textId="7E5F260B" w:rsidR="00CE5F52" w:rsidRPr="00CE5F52" w:rsidRDefault="00CE5F52" w:rsidP="00CE5F52"/>
    <w:p w14:paraId="23437733" w14:textId="6E409519" w:rsidR="00CE5F52" w:rsidRPr="00CE5F52" w:rsidRDefault="00CE5F52" w:rsidP="00CE5F52"/>
    <w:p w14:paraId="3EA4DB6A" w14:textId="55824ABF" w:rsidR="00CE5F52" w:rsidRPr="00CE5F52" w:rsidRDefault="00CE5F52" w:rsidP="00CE5F52">
      <w:pPr>
        <w:tabs>
          <w:tab w:val="left" w:pos="1212"/>
        </w:tabs>
      </w:pPr>
      <w:r>
        <w:tab/>
      </w:r>
    </w:p>
    <w:sectPr w:rsidR="00CE5F52" w:rsidRPr="00CE5F52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EB8B00" w14:textId="77777777" w:rsidR="003967DF" w:rsidRDefault="003967DF" w:rsidP="008C3E5D">
      <w:pPr>
        <w:spacing w:after="0" w:line="240" w:lineRule="auto"/>
      </w:pPr>
      <w:r>
        <w:separator/>
      </w:r>
    </w:p>
  </w:endnote>
  <w:endnote w:type="continuationSeparator" w:id="0">
    <w:p w14:paraId="563CF58D" w14:textId="77777777" w:rsidR="003967DF" w:rsidRDefault="003967DF" w:rsidP="008C3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61BA1" w14:textId="77777777" w:rsidR="00CE5F52" w:rsidRPr="0038628D" w:rsidRDefault="00CE5F52" w:rsidP="00CE5F52">
    <w:pPr>
      <w:spacing w:after="0" w:line="240" w:lineRule="auto"/>
      <w:jc w:val="center"/>
      <w:rPr>
        <w:rFonts w:ascii="Arial" w:eastAsia="Times New Roman" w:hAnsi="Arial" w:cs="Arial"/>
        <w:i/>
        <w:sz w:val="20"/>
        <w:szCs w:val="20"/>
        <w:lang w:val="pt-PT" w:eastAsia="en-GB"/>
      </w:rPr>
    </w:pPr>
    <w:r w:rsidRPr="0038628D">
      <w:rPr>
        <w:rFonts w:ascii="Arial" w:eastAsia="Times New Roman" w:hAnsi="Arial" w:cs="Arial"/>
        <w:i/>
        <w:sz w:val="20"/>
        <w:szCs w:val="20"/>
        <w:lang w:val="pt-PT" w:eastAsia="en-GB"/>
      </w:rPr>
      <w:t xml:space="preserve">Este projeto foi financiado com o apoio da Comissão Europeia. </w:t>
    </w:r>
  </w:p>
  <w:p w14:paraId="788EBAB7" w14:textId="77777777" w:rsidR="00CE5F52" w:rsidRPr="0038628D" w:rsidRDefault="00CE5F52" w:rsidP="00CE5F52">
    <w:pPr>
      <w:spacing w:after="0" w:line="240" w:lineRule="auto"/>
      <w:jc w:val="center"/>
      <w:rPr>
        <w:rFonts w:ascii="Arial" w:eastAsia="Times New Roman" w:hAnsi="Arial" w:cs="Arial"/>
        <w:i/>
        <w:sz w:val="20"/>
        <w:szCs w:val="20"/>
        <w:lang w:val="pt-PT" w:eastAsia="en-GB"/>
      </w:rPr>
    </w:pPr>
  </w:p>
  <w:p w14:paraId="23677A1C" w14:textId="169DFD69" w:rsidR="008C3E5D" w:rsidRPr="00356094" w:rsidRDefault="00CE5F52" w:rsidP="00CE5F52">
    <w:pPr>
      <w:pStyle w:val="Pieddepage"/>
    </w:pPr>
    <w:r w:rsidRPr="006E7804">
      <w:rPr>
        <w:rFonts w:ascii="Arial" w:eastAsia="Times New Roman" w:hAnsi="Arial" w:cs="Arial"/>
        <w:i/>
        <w:sz w:val="20"/>
        <w:szCs w:val="20"/>
        <w:lang w:val="pt-PT" w:eastAsia="en-GB"/>
      </w:rPr>
      <w:t>Esta publicação apenas reflete os pontos de vista do autor, e a Comissão não pode ser responsabilizada pelas informações nela contidas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92DFAD" w14:textId="77777777" w:rsidR="003967DF" w:rsidRDefault="003967DF" w:rsidP="008C3E5D">
      <w:pPr>
        <w:spacing w:after="0" w:line="240" w:lineRule="auto"/>
      </w:pPr>
      <w:r>
        <w:separator/>
      </w:r>
    </w:p>
  </w:footnote>
  <w:footnote w:type="continuationSeparator" w:id="0">
    <w:p w14:paraId="4E1A4A36" w14:textId="77777777" w:rsidR="003967DF" w:rsidRDefault="003967DF" w:rsidP="008C3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74DC6" w14:textId="5AB7A883" w:rsidR="008C3E5D" w:rsidRDefault="008C3E5D">
    <w:pPr>
      <w:pStyle w:val="En-tte"/>
    </w:pP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9264" behindDoc="0" locked="0" layoutInCell="1" allowOverlap="1" wp14:anchorId="52C8A166" wp14:editId="60CC6EAE">
          <wp:simplePos x="0" y="0"/>
          <wp:positionH relativeFrom="column">
            <wp:posOffset>-206375</wp:posOffset>
          </wp:positionH>
          <wp:positionV relativeFrom="paragraph">
            <wp:posOffset>-175260</wp:posOffset>
          </wp:positionV>
          <wp:extent cx="1521460" cy="436880"/>
          <wp:effectExtent l="0" t="0" r="2540" b="127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8240" behindDoc="0" locked="0" layoutInCell="1" allowOverlap="1" wp14:anchorId="0C67755A" wp14:editId="09440BD3">
          <wp:simplePos x="0" y="0"/>
          <wp:positionH relativeFrom="column">
            <wp:posOffset>4678045</wp:posOffset>
          </wp:positionH>
          <wp:positionV relativeFrom="paragraph">
            <wp:posOffset>-175260</wp:posOffset>
          </wp:positionV>
          <wp:extent cx="1085215" cy="402590"/>
          <wp:effectExtent l="0" t="0" r="635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C962A48" w14:textId="77777777" w:rsidR="008C3E5D" w:rsidRDefault="008C3E5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74530"/>
    <w:multiLevelType w:val="hybridMultilevel"/>
    <w:tmpl w:val="0B400084"/>
    <w:lvl w:ilvl="0" w:tplc="82B49B98">
      <w:numFmt w:val="bullet"/>
      <w:lvlText w:val="-"/>
      <w:lvlJc w:val="left"/>
      <w:pPr>
        <w:ind w:left="127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1" w15:restartNumberingAfterBreak="0">
    <w:nsid w:val="4AF8531A"/>
    <w:multiLevelType w:val="hybridMultilevel"/>
    <w:tmpl w:val="942CEC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39576E"/>
    <w:multiLevelType w:val="hybridMultilevel"/>
    <w:tmpl w:val="B6A0C7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3F9"/>
    <w:rsid w:val="0000144E"/>
    <w:rsid w:val="00132B73"/>
    <w:rsid w:val="00144B79"/>
    <w:rsid w:val="001C2A16"/>
    <w:rsid w:val="001E63F9"/>
    <w:rsid w:val="00347E41"/>
    <w:rsid w:val="00356094"/>
    <w:rsid w:val="003967DF"/>
    <w:rsid w:val="00437A2C"/>
    <w:rsid w:val="007A5D0E"/>
    <w:rsid w:val="008C3E5D"/>
    <w:rsid w:val="0091069C"/>
    <w:rsid w:val="00AE30B0"/>
    <w:rsid w:val="00B403D2"/>
    <w:rsid w:val="00B43911"/>
    <w:rsid w:val="00CE5F52"/>
    <w:rsid w:val="00E9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B443A8"/>
  <w15:chartTrackingRefBased/>
  <w15:docId w15:val="{CEB11446-B2D6-4248-AAAC-0942EA733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30B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3E5D"/>
  </w:style>
  <w:style w:type="paragraph" w:styleId="Pieddepage">
    <w:name w:val="footer"/>
    <w:basedOn w:val="Normal"/>
    <w:link w:val="Pieddepag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3E5D"/>
  </w:style>
  <w:style w:type="character" w:styleId="Mentionnonrsolue">
    <w:name w:val="Unresolved Mention"/>
    <w:basedOn w:val="Policepardfaut"/>
    <w:uiPriority w:val="99"/>
    <w:semiHidden/>
    <w:unhideWhenUsed/>
    <w:rsid w:val="008C3E5D"/>
    <w:rPr>
      <w:color w:val="808080"/>
      <w:shd w:val="clear" w:color="auto" w:fill="E6E6E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C3E5D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8C3E5D"/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styleId="Lienhypertexte">
    <w:name w:val="Hyperlink"/>
    <w:basedOn w:val="Policepardfaut"/>
    <w:uiPriority w:val="99"/>
    <w:rsid w:val="00AE30B0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AE30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orsenetinfos.corsica/Bastia-Matinee-de-sensibilisation-a-la-gestion-durable-des-ressources-et-des-dechets_a36692.htm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574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 scanavino</dc:creator>
  <cp:keywords/>
  <dc:description/>
  <cp:lastModifiedBy>jerome scanavino</cp:lastModifiedBy>
  <cp:revision>2</cp:revision>
  <dcterms:created xsi:type="dcterms:W3CDTF">2019-02-25T10:18:00Z</dcterms:created>
  <dcterms:modified xsi:type="dcterms:W3CDTF">2019-02-25T10:18:00Z</dcterms:modified>
</cp:coreProperties>
</file>