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7B4" w:rsidRDefault="003627B4"/>
    <w:p w:rsidR="003627B4" w:rsidRPr="003627B4" w:rsidRDefault="003627B4" w:rsidP="003627B4"/>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4820"/>
      </w:tblGrid>
      <w:tr w:rsidR="00083C34" w:rsidRPr="00BA0A8E" w:rsidTr="00E100B1">
        <w:trPr>
          <w:trHeight w:val="1975"/>
        </w:trPr>
        <w:tc>
          <w:tcPr>
            <w:tcW w:w="5245" w:type="dxa"/>
            <w:tcBorders>
              <w:top w:val="single" w:sz="4" w:space="0" w:color="auto"/>
              <w:left w:val="single" w:sz="4" w:space="0" w:color="auto"/>
              <w:bottom w:val="single" w:sz="4" w:space="0" w:color="auto"/>
              <w:right w:val="nil"/>
            </w:tcBorders>
            <w:shd w:val="clear" w:color="auto" w:fill="FBD4B4"/>
          </w:tcPr>
          <w:p w:rsidR="00DF34CF" w:rsidRPr="00E100B1" w:rsidRDefault="00E100B1" w:rsidP="00DF34CF">
            <w:pPr>
              <w:spacing w:after="0" w:line="240" w:lineRule="auto"/>
              <w:rPr>
                <w:b/>
                <w:lang w:val="pt-PT"/>
              </w:rPr>
            </w:pPr>
            <w:r w:rsidRPr="00E100B1">
              <w:rPr>
                <w:b/>
                <w:u w:val="single"/>
                <w:lang w:val="pt-PT"/>
              </w:rPr>
              <w:t>Nome da Boa Prática</w:t>
            </w:r>
            <w:r w:rsidR="00083C34" w:rsidRPr="00E100B1">
              <w:rPr>
                <w:b/>
                <w:u w:val="single"/>
                <w:lang w:val="pt-PT"/>
              </w:rPr>
              <w:t xml:space="preserve"> </w:t>
            </w:r>
          </w:p>
          <w:p w:rsidR="00083C34" w:rsidRDefault="00083C34" w:rsidP="00B372AB">
            <w:pPr>
              <w:spacing w:after="0" w:line="240" w:lineRule="auto"/>
              <w:rPr>
                <w:b/>
                <w:lang w:val="pt-PT"/>
              </w:rPr>
            </w:pPr>
          </w:p>
          <w:p w:rsidR="00594E0C" w:rsidRDefault="00594E0C" w:rsidP="00B372AB">
            <w:pPr>
              <w:spacing w:after="0" w:line="240" w:lineRule="auto"/>
              <w:rPr>
                <w:b/>
                <w:lang w:val="pt-PT"/>
              </w:rPr>
            </w:pPr>
            <w:r>
              <w:rPr>
                <w:b/>
                <w:lang w:val="pt-PT"/>
              </w:rPr>
              <w:t>DUEDILATTE</w:t>
            </w:r>
          </w:p>
          <w:p w:rsidR="00594E0C" w:rsidRDefault="00594E0C" w:rsidP="00B372AB">
            <w:pPr>
              <w:spacing w:after="0" w:line="240" w:lineRule="auto"/>
              <w:rPr>
                <w:b/>
                <w:lang w:val="pt-PT"/>
              </w:rPr>
            </w:pPr>
            <w:r w:rsidRPr="00594E0C">
              <w:rPr>
                <w:b/>
                <w:lang w:val="pt-PT"/>
              </w:rPr>
              <w:t>(</w:t>
            </w:r>
            <w:hyperlink r:id="rId7" w:history="1">
              <w:r w:rsidRPr="00543AB9">
                <w:rPr>
                  <w:rStyle w:val="Hiperligao"/>
                  <w:b/>
                  <w:lang w:val="pt-PT"/>
                </w:rPr>
                <w:t>https://antonellabellina.wixsite.com/duedilatte/il-tessuto-di-latte</w:t>
              </w:r>
            </w:hyperlink>
            <w:r>
              <w:rPr>
                <w:b/>
                <w:lang w:val="pt-PT"/>
              </w:rPr>
              <w:t>)</w:t>
            </w:r>
          </w:p>
          <w:p w:rsidR="00594E0C" w:rsidRPr="00594E0C" w:rsidRDefault="00594E0C" w:rsidP="00B372AB">
            <w:pPr>
              <w:spacing w:after="0" w:line="240" w:lineRule="auto"/>
              <w:rPr>
                <w:b/>
                <w:lang w:val="pt-PT"/>
              </w:rPr>
            </w:pPr>
          </w:p>
        </w:tc>
        <w:tc>
          <w:tcPr>
            <w:tcW w:w="4820" w:type="dxa"/>
            <w:tcBorders>
              <w:top w:val="single" w:sz="4" w:space="0" w:color="auto"/>
              <w:left w:val="nil"/>
              <w:bottom w:val="single" w:sz="4" w:space="0" w:color="auto"/>
              <w:right w:val="single" w:sz="4" w:space="0" w:color="auto"/>
            </w:tcBorders>
          </w:tcPr>
          <w:p w:rsidR="00083C34" w:rsidRDefault="00083C34" w:rsidP="00E100B1">
            <w:pPr>
              <w:spacing w:after="0" w:line="240" w:lineRule="auto"/>
              <w:rPr>
                <w:b/>
                <w:u w:val="single"/>
                <w:lang w:val="pt-PT"/>
              </w:rPr>
            </w:pPr>
            <w:r w:rsidRPr="00594E0C">
              <w:rPr>
                <w:b/>
                <w:u w:val="single"/>
                <w:lang w:val="pt-PT"/>
              </w:rPr>
              <w:t>Contact</w:t>
            </w:r>
            <w:r w:rsidR="00E100B1" w:rsidRPr="00594E0C">
              <w:rPr>
                <w:b/>
                <w:u w:val="single"/>
                <w:lang w:val="pt-PT"/>
              </w:rPr>
              <w:t>o</w:t>
            </w:r>
            <w:r w:rsidR="00594E0C">
              <w:rPr>
                <w:b/>
                <w:u w:val="single"/>
                <w:lang w:val="pt-PT"/>
              </w:rPr>
              <w:t>:</w:t>
            </w:r>
          </w:p>
          <w:p w:rsidR="00594E0C" w:rsidRPr="00594E0C" w:rsidRDefault="00594E0C" w:rsidP="00E100B1">
            <w:pPr>
              <w:spacing w:after="0" w:line="240" w:lineRule="auto"/>
              <w:rPr>
                <w:b/>
                <w:u w:val="single"/>
                <w:lang w:val="pt-PT"/>
              </w:rPr>
            </w:pPr>
          </w:p>
          <w:p w:rsidR="00083C34" w:rsidRPr="00594E0C" w:rsidRDefault="00E100B1" w:rsidP="00E100B1">
            <w:pPr>
              <w:spacing w:after="0" w:line="240" w:lineRule="auto"/>
              <w:rPr>
                <w:lang w:val="pt-PT"/>
              </w:rPr>
            </w:pPr>
            <w:r w:rsidRPr="00E100B1">
              <w:rPr>
                <w:b/>
                <w:lang w:val="pt-PT"/>
              </w:rPr>
              <w:t>No</w:t>
            </w:r>
            <w:r w:rsidR="00083C34" w:rsidRPr="00E100B1">
              <w:rPr>
                <w:b/>
                <w:lang w:val="pt-PT"/>
              </w:rPr>
              <w:t>me:</w:t>
            </w:r>
            <w:r w:rsidRPr="00E100B1">
              <w:rPr>
                <w:b/>
                <w:lang w:val="pt-PT"/>
              </w:rPr>
              <w:t xml:space="preserve"> </w:t>
            </w:r>
            <w:proofErr w:type="spellStart"/>
            <w:r w:rsidR="00594E0C" w:rsidRPr="00594E0C">
              <w:rPr>
                <w:lang w:val="pt-PT"/>
              </w:rPr>
              <w:t>Antonella</w:t>
            </w:r>
            <w:proofErr w:type="spellEnd"/>
            <w:r w:rsidR="00594E0C" w:rsidRPr="00594E0C">
              <w:rPr>
                <w:lang w:val="pt-PT"/>
              </w:rPr>
              <w:t xml:space="preserve"> </w:t>
            </w:r>
            <w:proofErr w:type="spellStart"/>
            <w:r w:rsidR="00594E0C" w:rsidRPr="00594E0C">
              <w:rPr>
                <w:lang w:val="pt-PT"/>
              </w:rPr>
              <w:t>Bellina</w:t>
            </w:r>
            <w:proofErr w:type="spellEnd"/>
            <w:r w:rsidR="00594E0C" w:rsidRPr="00594E0C">
              <w:rPr>
                <w:lang w:val="pt-PT"/>
              </w:rPr>
              <w:t xml:space="preserve"> – Fundadora e Diretora de Arte</w:t>
            </w:r>
          </w:p>
          <w:p w:rsidR="000B0016" w:rsidRPr="00E100B1" w:rsidRDefault="00B372AB" w:rsidP="000B0016">
            <w:pPr>
              <w:spacing w:after="0" w:line="240" w:lineRule="auto"/>
              <w:rPr>
                <w:rStyle w:val="xbe"/>
                <w:rFonts w:ascii="Arial" w:hAnsi="Arial" w:cs="Arial"/>
                <w:color w:val="222222"/>
                <w:lang w:val="pt-PT"/>
              </w:rPr>
            </w:pPr>
            <w:r w:rsidRPr="00E100B1">
              <w:rPr>
                <w:b/>
                <w:lang w:val="pt-PT"/>
              </w:rPr>
              <w:t xml:space="preserve"> </w:t>
            </w:r>
          </w:p>
          <w:p w:rsidR="00083C34" w:rsidRPr="00594E0C" w:rsidRDefault="00083C34" w:rsidP="00DF34CF">
            <w:pPr>
              <w:spacing w:after="0" w:line="240" w:lineRule="auto"/>
            </w:pPr>
            <w:r w:rsidRPr="00BA0A8E">
              <w:rPr>
                <w:b/>
              </w:rPr>
              <w:t xml:space="preserve">Mail: </w:t>
            </w:r>
            <w:r w:rsidR="00594E0C">
              <w:t>info@</w:t>
            </w:r>
            <w:r w:rsidR="00594E0C" w:rsidRPr="006E01A9">
              <w:rPr>
                <w:lang w:val="pt-PT"/>
              </w:rPr>
              <w:t xml:space="preserve"> </w:t>
            </w:r>
            <w:r w:rsidR="00594E0C" w:rsidRPr="00594E0C">
              <w:t>duedilatte</w:t>
            </w:r>
            <w:r w:rsidR="00594E0C">
              <w:t>.it</w:t>
            </w:r>
          </w:p>
        </w:tc>
      </w:tr>
      <w:tr w:rsidR="00083C34" w:rsidRPr="009D4B94" w:rsidTr="00E100B1">
        <w:trPr>
          <w:trHeight w:val="969"/>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tbl>
            <w:tblPr>
              <w:tblW w:w="0" w:type="auto"/>
              <w:tblLayout w:type="fixed"/>
              <w:tblLook w:val="04A0" w:firstRow="1" w:lastRow="0" w:firstColumn="1" w:lastColumn="0" w:noHBand="0" w:noVBand="1"/>
            </w:tblPr>
            <w:tblGrid>
              <w:gridCol w:w="4917"/>
              <w:gridCol w:w="4917"/>
            </w:tblGrid>
            <w:tr w:rsidR="00083C34" w:rsidRPr="009D4B94" w:rsidTr="00E100B1">
              <w:tc>
                <w:tcPr>
                  <w:tcW w:w="4917" w:type="dxa"/>
                  <w:shd w:val="clear" w:color="auto" w:fill="auto"/>
                </w:tcPr>
                <w:p w:rsidR="00083C34" w:rsidRPr="00E100B1" w:rsidRDefault="00E100B1" w:rsidP="00E100B1">
                  <w:pPr>
                    <w:spacing w:after="0" w:line="240" w:lineRule="auto"/>
                    <w:rPr>
                      <w:b/>
                      <w:u w:val="single"/>
                      <w:lang w:val="pt-PT"/>
                    </w:rPr>
                  </w:pPr>
                  <w:r w:rsidRPr="00287E7A">
                    <w:rPr>
                      <w:b/>
                      <w:u w:val="single"/>
                      <w:lang w:val="pt-PT"/>
                    </w:rPr>
                    <w:t>Domínio em causa</w:t>
                  </w:r>
                  <w:r w:rsidR="00083C34" w:rsidRPr="00E100B1">
                    <w:rPr>
                      <w:b/>
                      <w:u w:val="single"/>
                      <w:lang w:val="pt-PT"/>
                    </w:rPr>
                    <w:t>:</w:t>
                  </w:r>
                </w:p>
                <w:p w:rsidR="00E100B1" w:rsidRPr="00287E7A" w:rsidRDefault="00083C34" w:rsidP="00E100B1">
                  <w:pPr>
                    <w:spacing w:after="0" w:line="240" w:lineRule="auto"/>
                    <w:rPr>
                      <w:b/>
                      <w:lang w:val="pt-PT"/>
                    </w:rPr>
                  </w:pPr>
                  <w:r w:rsidRPr="00BA0A8E">
                    <w:rPr>
                      <w:b/>
                    </w:rPr>
                    <w:fldChar w:fldCharType="begin">
                      <w:ffData>
                        <w:name w:val=""/>
                        <w:enabled/>
                        <w:calcOnExit w:val="0"/>
                        <w:checkBox>
                          <w:sizeAuto/>
                          <w:default w:val="1"/>
                        </w:checkBox>
                      </w:ffData>
                    </w:fldChar>
                  </w:r>
                  <w:r w:rsidRPr="00E100B1">
                    <w:rPr>
                      <w:b/>
                      <w:lang w:val="pt-PT"/>
                    </w:rPr>
                    <w:instrText xml:space="preserve"> FORMCHECKBOX </w:instrText>
                  </w:r>
                  <w:r w:rsidR="009D4B94">
                    <w:rPr>
                      <w:b/>
                    </w:rPr>
                  </w:r>
                  <w:r w:rsidR="009D4B94">
                    <w:rPr>
                      <w:b/>
                    </w:rPr>
                    <w:fldChar w:fldCharType="separate"/>
                  </w:r>
                  <w:r w:rsidRPr="00BA0A8E">
                    <w:rPr>
                      <w:b/>
                    </w:rPr>
                    <w:fldChar w:fldCharType="end"/>
                  </w:r>
                  <w:r w:rsidRPr="00E100B1">
                    <w:rPr>
                      <w:b/>
                      <w:lang w:val="pt-PT"/>
                    </w:rPr>
                    <w:t xml:space="preserve"> </w:t>
                  </w:r>
                  <w:r w:rsidR="00E100B1" w:rsidRPr="00287E7A">
                    <w:rPr>
                      <w:b/>
                      <w:lang w:val="pt-PT"/>
                    </w:rPr>
                    <w:t>Boa Prática - Geral</w:t>
                  </w:r>
                </w:p>
                <w:p w:rsidR="00E100B1" w:rsidRPr="00287E7A" w:rsidRDefault="00E100B1" w:rsidP="00E100B1">
                  <w:pPr>
                    <w:spacing w:after="0" w:line="240" w:lineRule="auto"/>
                    <w:rPr>
                      <w:b/>
                      <w:lang w:val="pt-PT"/>
                    </w:rPr>
                  </w:pPr>
                  <w:r w:rsidRPr="00BA0A8E">
                    <w:rPr>
                      <w:b/>
                    </w:rPr>
                    <w:fldChar w:fldCharType="begin">
                      <w:ffData>
                        <w:name w:val="CaseACocher1"/>
                        <w:enabled/>
                        <w:calcOnExit w:val="0"/>
                        <w:checkBox>
                          <w:sizeAuto/>
                          <w:default w:val="0"/>
                        </w:checkBox>
                      </w:ffData>
                    </w:fldChar>
                  </w:r>
                  <w:r w:rsidRPr="00287E7A">
                    <w:rPr>
                      <w:b/>
                      <w:lang w:val="pt-PT"/>
                    </w:rPr>
                    <w:instrText xml:space="preserve"> FORMCHECKBOX </w:instrText>
                  </w:r>
                  <w:r w:rsidR="009D4B94">
                    <w:rPr>
                      <w:b/>
                    </w:rPr>
                  </w:r>
                  <w:r w:rsidR="009D4B94">
                    <w:rPr>
                      <w:b/>
                    </w:rPr>
                    <w:fldChar w:fldCharType="separate"/>
                  </w:r>
                  <w:r w:rsidRPr="00BA0A8E">
                    <w:fldChar w:fldCharType="end"/>
                  </w:r>
                  <w:r w:rsidRPr="00287E7A">
                    <w:rPr>
                      <w:b/>
                      <w:lang w:val="pt-PT"/>
                    </w:rPr>
                    <w:t xml:space="preserve"> Boa Prática – </w:t>
                  </w:r>
                  <w:r>
                    <w:rPr>
                      <w:b/>
                      <w:lang w:val="pt-PT"/>
                    </w:rPr>
                    <w:t>Recolha</w:t>
                  </w:r>
                </w:p>
                <w:p w:rsidR="00083C34" w:rsidRPr="00E100B1" w:rsidRDefault="00594E0C" w:rsidP="00E100B1">
                  <w:pPr>
                    <w:spacing w:after="0" w:line="240" w:lineRule="auto"/>
                    <w:rPr>
                      <w:b/>
                      <w:lang w:val="pt-PT"/>
                    </w:rPr>
                  </w:pPr>
                  <w:r>
                    <w:rPr>
                      <w:b/>
                    </w:rPr>
                    <w:fldChar w:fldCharType="begin">
                      <w:ffData>
                        <w:name w:val=""/>
                        <w:enabled/>
                        <w:calcOnExit w:val="0"/>
                        <w:checkBox>
                          <w:sizeAuto/>
                          <w:default w:val="1"/>
                        </w:checkBox>
                      </w:ffData>
                    </w:fldChar>
                  </w:r>
                  <w:r w:rsidRPr="009D4B94">
                    <w:rPr>
                      <w:b/>
                      <w:lang w:val="pt-PT"/>
                    </w:rPr>
                    <w:instrText xml:space="preserve"> FORMCHECKBOX </w:instrText>
                  </w:r>
                  <w:r w:rsidR="009D4B94">
                    <w:rPr>
                      <w:b/>
                    </w:rPr>
                  </w:r>
                  <w:r w:rsidR="009D4B94">
                    <w:rPr>
                      <w:b/>
                    </w:rPr>
                    <w:fldChar w:fldCharType="separate"/>
                  </w:r>
                  <w:r>
                    <w:rPr>
                      <w:b/>
                    </w:rPr>
                    <w:fldChar w:fldCharType="end"/>
                  </w:r>
                  <w:r w:rsidR="00E100B1" w:rsidRPr="00287E7A">
                    <w:rPr>
                      <w:b/>
                      <w:lang w:val="pt-PT"/>
                    </w:rPr>
                    <w:t xml:space="preserve"> Boa Prática </w:t>
                  </w:r>
                  <w:r w:rsidR="00E100B1">
                    <w:rPr>
                      <w:b/>
                      <w:lang w:val="pt-PT"/>
                    </w:rPr>
                    <w:t>– Valoriz</w:t>
                  </w:r>
                  <w:r w:rsidR="00E100B1" w:rsidRPr="00287E7A">
                    <w:rPr>
                      <w:b/>
                      <w:lang w:val="pt-PT"/>
                    </w:rPr>
                    <w:t>a</w:t>
                  </w:r>
                  <w:r w:rsidR="00E100B1">
                    <w:rPr>
                      <w:b/>
                      <w:lang w:val="pt-PT"/>
                    </w:rPr>
                    <w:t>ção</w:t>
                  </w:r>
                </w:p>
              </w:tc>
              <w:tc>
                <w:tcPr>
                  <w:tcW w:w="4917" w:type="dxa"/>
                  <w:shd w:val="clear" w:color="auto" w:fill="auto"/>
                </w:tcPr>
                <w:p w:rsidR="00083C34" w:rsidRPr="00E100B1" w:rsidRDefault="00083C34" w:rsidP="00E100B1">
                  <w:pPr>
                    <w:spacing w:after="0" w:line="240" w:lineRule="auto"/>
                    <w:rPr>
                      <w:b/>
                      <w:lang w:val="pt-PT"/>
                    </w:rPr>
                  </w:pPr>
                </w:p>
                <w:p w:rsidR="00E100B1" w:rsidRPr="00287E7A" w:rsidRDefault="00594E0C" w:rsidP="00E100B1">
                  <w:pPr>
                    <w:spacing w:after="0" w:line="240" w:lineRule="auto"/>
                    <w:rPr>
                      <w:b/>
                      <w:lang w:val="pt-PT"/>
                    </w:rPr>
                  </w:pPr>
                  <w:r>
                    <w:rPr>
                      <w:b/>
                    </w:rPr>
                    <w:fldChar w:fldCharType="begin">
                      <w:ffData>
                        <w:name w:val="CaseACocher1"/>
                        <w:enabled/>
                        <w:calcOnExit w:val="0"/>
                        <w:checkBox>
                          <w:sizeAuto/>
                          <w:default w:val="1"/>
                        </w:checkBox>
                      </w:ffData>
                    </w:fldChar>
                  </w:r>
                  <w:bookmarkStart w:id="0" w:name="CaseACocher1"/>
                  <w:r w:rsidRPr="009D4B94">
                    <w:rPr>
                      <w:b/>
                      <w:lang w:val="pt-PT"/>
                    </w:rPr>
                    <w:instrText xml:space="preserve"> FORMCHECKBOX </w:instrText>
                  </w:r>
                  <w:r w:rsidR="009D4B94">
                    <w:rPr>
                      <w:b/>
                    </w:rPr>
                  </w:r>
                  <w:r w:rsidR="009D4B94">
                    <w:rPr>
                      <w:b/>
                    </w:rPr>
                    <w:fldChar w:fldCharType="separate"/>
                  </w:r>
                  <w:r>
                    <w:rPr>
                      <w:b/>
                    </w:rPr>
                    <w:fldChar w:fldCharType="end"/>
                  </w:r>
                  <w:bookmarkEnd w:id="0"/>
                  <w:r w:rsidR="00083C34" w:rsidRPr="00531051">
                    <w:rPr>
                      <w:b/>
                      <w:lang w:val="pt-PT"/>
                    </w:rPr>
                    <w:t xml:space="preserve"> </w:t>
                  </w:r>
                  <w:r w:rsidR="00E100B1" w:rsidRPr="00287E7A">
                    <w:rPr>
                      <w:b/>
                      <w:lang w:val="pt-PT"/>
                    </w:rPr>
                    <w:t xml:space="preserve">Boa Prática - </w:t>
                  </w:r>
                  <w:r w:rsidR="00E100B1">
                    <w:rPr>
                      <w:b/>
                      <w:lang w:val="pt-PT"/>
                    </w:rPr>
                    <w:t>Venda</w:t>
                  </w:r>
                  <w:r w:rsidR="00E100B1" w:rsidRPr="00287E7A">
                    <w:rPr>
                      <w:b/>
                      <w:lang w:val="pt-PT"/>
                    </w:rPr>
                    <w:t xml:space="preserve"> </w:t>
                  </w:r>
                </w:p>
                <w:p w:rsidR="00083C34" w:rsidRPr="00531051" w:rsidRDefault="00E100B1" w:rsidP="00E100B1">
                  <w:pPr>
                    <w:spacing w:after="0" w:line="240" w:lineRule="auto"/>
                    <w:rPr>
                      <w:b/>
                      <w:u w:val="single"/>
                      <w:lang w:val="pt-PT"/>
                    </w:rPr>
                  </w:pPr>
                  <w:r>
                    <w:rPr>
                      <w:b/>
                    </w:rPr>
                    <w:fldChar w:fldCharType="begin">
                      <w:ffData>
                        <w:name w:val=""/>
                        <w:enabled/>
                        <w:calcOnExit w:val="0"/>
                        <w:checkBox>
                          <w:sizeAuto/>
                          <w:default w:val="0"/>
                        </w:checkBox>
                      </w:ffData>
                    </w:fldChar>
                  </w:r>
                  <w:r w:rsidRPr="00287E7A">
                    <w:rPr>
                      <w:b/>
                      <w:lang w:val="pt-PT"/>
                    </w:rPr>
                    <w:instrText xml:space="preserve"> FORMCHECKBOX </w:instrText>
                  </w:r>
                  <w:r w:rsidR="009D4B94">
                    <w:rPr>
                      <w:b/>
                    </w:rPr>
                  </w:r>
                  <w:r w:rsidR="009D4B94">
                    <w:rPr>
                      <w:b/>
                    </w:rPr>
                    <w:fldChar w:fldCharType="separate"/>
                  </w:r>
                  <w:r>
                    <w:rPr>
                      <w:b/>
                    </w:rPr>
                    <w:fldChar w:fldCharType="end"/>
                  </w:r>
                  <w:r w:rsidRPr="00287E7A">
                    <w:rPr>
                      <w:b/>
                      <w:lang w:val="pt-PT"/>
                    </w:rPr>
                    <w:t xml:space="preserve"> Boa Prática - Sensibilização</w:t>
                  </w:r>
                </w:p>
              </w:tc>
            </w:tr>
          </w:tbl>
          <w:p w:rsidR="00083C34" w:rsidRPr="00531051" w:rsidRDefault="00083C34" w:rsidP="00E100B1">
            <w:pPr>
              <w:spacing w:after="0" w:line="240" w:lineRule="auto"/>
              <w:rPr>
                <w:b/>
                <w:lang w:val="pt-PT"/>
              </w:rPr>
            </w:pPr>
          </w:p>
        </w:tc>
      </w:tr>
      <w:tr w:rsidR="00083C34" w:rsidRPr="009D4B94" w:rsidTr="00E100B1">
        <w:trPr>
          <w:trHeight w:val="772"/>
        </w:trPr>
        <w:tc>
          <w:tcPr>
            <w:tcW w:w="10065" w:type="dxa"/>
            <w:gridSpan w:val="2"/>
            <w:tcBorders>
              <w:top w:val="single" w:sz="4" w:space="0" w:color="auto"/>
            </w:tcBorders>
          </w:tcPr>
          <w:p w:rsidR="00083C34" w:rsidRPr="00E100B1" w:rsidRDefault="00E100B1" w:rsidP="00E100B1">
            <w:pPr>
              <w:spacing w:after="0" w:line="240" w:lineRule="auto"/>
              <w:rPr>
                <w:b/>
                <w:u w:val="single"/>
                <w:lang w:val="pt-PT"/>
              </w:rPr>
            </w:pPr>
            <w:r w:rsidRPr="00287E7A">
              <w:rPr>
                <w:b/>
                <w:u w:val="single"/>
                <w:lang w:val="pt-PT"/>
              </w:rPr>
              <w:t xml:space="preserve">Contexto da implementação (território, ponto de </w:t>
            </w:r>
            <w:proofErr w:type="gramStart"/>
            <w:r w:rsidRPr="00287E7A">
              <w:rPr>
                <w:b/>
                <w:u w:val="single"/>
                <w:lang w:val="pt-PT"/>
              </w:rPr>
              <w:t>partida</w:t>
            </w:r>
            <w:r w:rsidR="00083C34" w:rsidRPr="00E100B1">
              <w:rPr>
                <w:b/>
                <w:u w:val="single"/>
                <w:lang w:val="pt-PT"/>
              </w:rPr>
              <w:t>, ...</w:t>
            </w:r>
            <w:proofErr w:type="gramEnd"/>
            <w:r w:rsidR="00083C34" w:rsidRPr="00E100B1">
              <w:rPr>
                <w:b/>
                <w:u w:val="single"/>
                <w:lang w:val="pt-PT"/>
              </w:rPr>
              <w:t xml:space="preserve"> ..)</w:t>
            </w:r>
          </w:p>
          <w:p w:rsidR="00083C34" w:rsidRPr="006B5C04" w:rsidRDefault="00594E0C" w:rsidP="005166C1">
            <w:pPr>
              <w:pStyle w:val="font7"/>
              <w:jc w:val="both"/>
              <w:rPr>
                <w:lang w:val="pt-PT"/>
              </w:rPr>
            </w:pPr>
            <w:r w:rsidRPr="005166C1">
              <w:rPr>
                <w:rFonts w:ascii="Calibri" w:eastAsia="Calibri" w:hAnsi="Calibri"/>
                <w:color w:val="auto"/>
                <w:sz w:val="22"/>
                <w:szCs w:val="22"/>
                <w:lang w:val="pt-PT" w:eastAsia="en-US"/>
              </w:rPr>
              <w:t>A primeira fibra de leite surgiu em Itália</w:t>
            </w:r>
            <w:r w:rsidR="009D4B94">
              <w:rPr>
                <w:rFonts w:ascii="Calibri" w:eastAsia="Calibri" w:hAnsi="Calibri"/>
                <w:color w:val="auto"/>
                <w:sz w:val="22"/>
                <w:szCs w:val="22"/>
                <w:lang w:val="pt-PT" w:eastAsia="en-US"/>
              </w:rPr>
              <w:t>,</w:t>
            </w:r>
            <w:r w:rsidRPr="005166C1">
              <w:rPr>
                <w:rFonts w:ascii="Calibri" w:eastAsia="Calibri" w:hAnsi="Calibri"/>
                <w:color w:val="auto"/>
                <w:sz w:val="22"/>
                <w:szCs w:val="22"/>
                <w:lang w:val="pt-PT" w:eastAsia="en-US"/>
              </w:rPr>
              <w:t xml:space="preserve"> nos anos 30, </w:t>
            </w:r>
            <w:r w:rsidR="004E7A97" w:rsidRPr="005166C1">
              <w:rPr>
                <w:rFonts w:ascii="Calibri" w:eastAsia="Calibri" w:hAnsi="Calibri"/>
                <w:color w:val="auto"/>
                <w:sz w:val="22"/>
                <w:szCs w:val="22"/>
                <w:lang w:val="pt-PT" w:eastAsia="en-US"/>
              </w:rPr>
              <w:t xml:space="preserve">da transformação da caseína, uma proteína do leite, graças à descoberta do engenheiro </w:t>
            </w:r>
            <w:proofErr w:type="spellStart"/>
            <w:r w:rsidR="004E7A97" w:rsidRPr="005166C1">
              <w:rPr>
                <w:rFonts w:ascii="Calibri" w:eastAsia="Calibri" w:hAnsi="Calibri"/>
                <w:color w:val="auto"/>
                <w:sz w:val="22"/>
                <w:szCs w:val="22"/>
                <w:lang w:val="pt-PT" w:eastAsia="en-US"/>
              </w:rPr>
              <w:t>Antonio</w:t>
            </w:r>
            <w:proofErr w:type="spellEnd"/>
            <w:r w:rsidR="004E7A97" w:rsidRPr="005166C1">
              <w:rPr>
                <w:rFonts w:ascii="Calibri" w:eastAsia="Calibri" w:hAnsi="Calibri"/>
                <w:color w:val="auto"/>
                <w:sz w:val="22"/>
                <w:szCs w:val="22"/>
                <w:lang w:val="pt-PT" w:eastAsia="en-US"/>
              </w:rPr>
              <w:t xml:space="preserve"> </w:t>
            </w:r>
            <w:proofErr w:type="spellStart"/>
            <w:r w:rsidR="004E7A97" w:rsidRPr="005166C1">
              <w:rPr>
                <w:rFonts w:ascii="Calibri" w:eastAsia="Calibri" w:hAnsi="Calibri"/>
                <w:color w:val="auto"/>
                <w:sz w:val="22"/>
                <w:szCs w:val="22"/>
                <w:lang w:val="pt-PT" w:eastAsia="en-US"/>
              </w:rPr>
              <w:t>Ferretti</w:t>
            </w:r>
            <w:proofErr w:type="spellEnd"/>
            <w:r w:rsidR="004E7A97" w:rsidRPr="005166C1">
              <w:rPr>
                <w:rFonts w:ascii="Calibri" w:eastAsia="Calibri" w:hAnsi="Calibri"/>
                <w:color w:val="auto"/>
                <w:sz w:val="22"/>
                <w:szCs w:val="22"/>
                <w:lang w:val="pt-PT" w:eastAsia="en-US"/>
              </w:rPr>
              <w:t xml:space="preserve">. Este fio foi chamado de </w:t>
            </w:r>
            <w:proofErr w:type="spellStart"/>
            <w:r w:rsidR="004E7A97" w:rsidRPr="005166C1">
              <w:rPr>
                <w:rFonts w:ascii="Calibri" w:eastAsia="Calibri" w:hAnsi="Calibri"/>
                <w:color w:val="auto"/>
                <w:sz w:val="22"/>
                <w:szCs w:val="22"/>
                <w:lang w:val="pt-PT" w:eastAsia="en-US"/>
              </w:rPr>
              <w:t>Lanital</w:t>
            </w:r>
            <w:proofErr w:type="spellEnd"/>
            <w:r w:rsidR="004E7A97" w:rsidRPr="005166C1">
              <w:rPr>
                <w:rFonts w:ascii="Calibri" w:eastAsia="Calibri" w:hAnsi="Calibri"/>
                <w:color w:val="auto"/>
                <w:sz w:val="22"/>
                <w:szCs w:val="22"/>
                <w:lang w:val="pt-PT" w:eastAsia="en-US"/>
              </w:rPr>
              <w:t xml:space="preserve"> e substituiu parcialmente a lã na produção de tecidos, dada a superprodução de leite em Itália naquela época. Nos anos 60, as fibras sintéticas derivadas do petróleo decretaram o desaparecimento do </w:t>
            </w:r>
            <w:proofErr w:type="spellStart"/>
            <w:r w:rsidR="004E7A97" w:rsidRPr="005166C1">
              <w:rPr>
                <w:rFonts w:ascii="Calibri" w:eastAsia="Calibri" w:hAnsi="Calibri"/>
                <w:color w:val="auto"/>
                <w:sz w:val="22"/>
                <w:szCs w:val="22"/>
                <w:lang w:val="pt-PT" w:eastAsia="en-US"/>
              </w:rPr>
              <w:t>Lanital</w:t>
            </w:r>
            <w:proofErr w:type="spellEnd"/>
            <w:r w:rsidR="004E7A97" w:rsidRPr="005166C1">
              <w:rPr>
                <w:rFonts w:ascii="Calibri" w:eastAsia="Calibri" w:hAnsi="Calibri"/>
                <w:color w:val="auto"/>
                <w:sz w:val="22"/>
                <w:szCs w:val="22"/>
                <w:lang w:val="pt-PT" w:eastAsia="en-US"/>
              </w:rPr>
              <w:t>, mas atualmente a crescente sensibilização para a sustentabilidade, inovação, criatividade e</w:t>
            </w:r>
            <w:r w:rsidR="005166C1">
              <w:rPr>
                <w:rFonts w:ascii="Calibri" w:eastAsia="Calibri" w:hAnsi="Calibri"/>
                <w:color w:val="auto"/>
                <w:sz w:val="22"/>
                <w:szCs w:val="22"/>
                <w:lang w:val="pt-PT" w:eastAsia="en-US"/>
              </w:rPr>
              <w:t>,</w:t>
            </w:r>
            <w:r w:rsidR="004E7A97" w:rsidRPr="005166C1">
              <w:rPr>
                <w:rFonts w:ascii="Calibri" w:eastAsia="Calibri" w:hAnsi="Calibri"/>
                <w:color w:val="auto"/>
                <w:sz w:val="22"/>
                <w:szCs w:val="22"/>
                <w:lang w:val="pt-PT" w:eastAsia="en-US"/>
              </w:rPr>
              <w:t xml:space="preserve"> também</w:t>
            </w:r>
            <w:r w:rsidR="005166C1">
              <w:rPr>
                <w:rFonts w:ascii="Calibri" w:eastAsia="Calibri" w:hAnsi="Calibri"/>
                <w:color w:val="auto"/>
                <w:sz w:val="22"/>
                <w:szCs w:val="22"/>
                <w:lang w:val="pt-PT" w:eastAsia="en-US"/>
              </w:rPr>
              <w:t>,</w:t>
            </w:r>
            <w:r w:rsidR="004E7A97" w:rsidRPr="005166C1">
              <w:rPr>
                <w:rFonts w:ascii="Calibri" w:eastAsia="Calibri" w:hAnsi="Calibri"/>
                <w:color w:val="auto"/>
                <w:sz w:val="22"/>
                <w:szCs w:val="22"/>
                <w:lang w:val="pt-PT" w:eastAsia="en-US"/>
              </w:rPr>
              <w:t xml:space="preserve"> os problemas causados pelo descarte de alguns resíduos de produção, levam-nos a </w:t>
            </w:r>
            <w:r w:rsidR="005166C1">
              <w:rPr>
                <w:rFonts w:ascii="Calibri" w:eastAsia="Calibri" w:hAnsi="Calibri"/>
                <w:color w:val="auto"/>
                <w:sz w:val="22"/>
                <w:szCs w:val="22"/>
                <w:lang w:val="pt-PT" w:eastAsia="en-US"/>
              </w:rPr>
              <w:t>pensar em</w:t>
            </w:r>
            <w:r w:rsidR="004E7A97" w:rsidRPr="005166C1">
              <w:rPr>
                <w:rFonts w:ascii="Calibri" w:eastAsia="Calibri" w:hAnsi="Calibri"/>
                <w:color w:val="auto"/>
                <w:sz w:val="22"/>
                <w:szCs w:val="22"/>
                <w:lang w:val="pt-PT" w:eastAsia="en-US"/>
              </w:rPr>
              <w:t xml:space="preserve"> alternativas</w:t>
            </w:r>
            <w:r w:rsidR="005166C1" w:rsidRPr="005166C1">
              <w:rPr>
                <w:rFonts w:ascii="Calibri" w:eastAsia="Calibri" w:hAnsi="Calibri"/>
                <w:color w:val="auto"/>
                <w:sz w:val="22"/>
                <w:szCs w:val="22"/>
                <w:lang w:val="pt-PT" w:eastAsia="en-US"/>
              </w:rPr>
              <w:t xml:space="preserve">, tais como o </w:t>
            </w:r>
            <w:proofErr w:type="spellStart"/>
            <w:r w:rsidR="005166C1" w:rsidRPr="005166C1">
              <w:rPr>
                <w:rFonts w:ascii="Calibri" w:eastAsia="Calibri" w:hAnsi="Calibri"/>
                <w:color w:val="auto"/>
                <w:sz w:val="22"/>
                <w:szCs w:val="22"/>
                <w:lang w:val="pt-PT" w:eastAsia="en-US"/>
              </w:rPr>
              <w:t>DueDiLatte</w:t>
            </w:r>
            <w:proofErr w:type="spellEnd"/>
            <w:r w:rsidR="005166C1" w:rsidRPr="005166C1">
              <w:rPr>
                <w:rFonts w:ascii="Calibri" w:eastAsia="Calibri" w:hAnsi="Calibri"/>
                <w:color w:val="auto"/>
                <w:sz w:val="22"/>
                <w:szCs w:val="22"/>
                <w:lang w:val="pt-PT" w:eastAsia="en-US"/>
              </w:rPr>
              <w:t>, do qual, graças às técnicas inovadoras de bioengenharia, se obtém uma fibra natural proveniente dos excedentes industriais de laticínios e cosméticos.</w:t>
            </w:r>
            <w:r w:rsidR="005166C1">
              <w:rPr>
                <w:lang w:val="pt-PT"/>
              </w:rPr>
              <w:t xml:space="preserve"> </w:t>
            </w:r>
          </w:p>
        </w:tc>
      </w:tr>
      <w:tr w:rsidR="00083C34" w:rsidRPr="009D4B94" w:rsidTr="00E100B1">
        <w:tc>
          <w:tcPr>
            <w:tcW w:w="10065" w:type="dxa"/>
            <w:gridSpan w:val="2"/>
          </w:tcPr>
          <w:p w:rsidR="00083C34" w:rsidRPr="001C25EC" w:rsidRDefault="006B5C04" w:rsidP="00E100B1">
            <w:pPr>
              <w:spacing w:after="0" w:line="240" w:lineRule="auto"/>
              <w:jc w:val="both"/>
              <w:rPr>
                <w:lang w:val="pt-PT"/>
              </w:rPr>
            </w:pPr>
            <w:r w:rsidRPr="001C25EC">
              <w:rPr>
                <w:u w:val="single"/>
                <w:lang w:val="pt-PT"/>
              </w:rPr>
              <w:t>Prática, método de intervenção e objetivos da abordagem</w:t>
            </w:r>
          </w:p>
          <w:p w:rsidR="004908BA" w:rsidRPr="001C25EC" w:rsidRDefault="005166C1" w:rsidP="00DF34CF">
            <w:pPr>
              <w:spacing w:after="0" w:line="240" w:lineRule="auto"/>
              <w:rPr>
                <w:lang w:val="pt-PT"/>
              </w:rPr>
            </w:pPr>
            <w:proofErr w:type="spellStart"/>
            <w:r w:rsidRPr="001C25EC">
              <w:rPr>
                <w:lang w:val="pt-PT"/>
              </w:rPr>
              <w:t>DueDiLatte</w:t>
            </w:r>
            <w:proofErr w:type="spellEnd"/>
            <w:r w:rsidRPr="001C25EC">
              <w:rPr>
                <w:lang w:val="pt-PT"/>
              </w:rPr>
              <w:t xml:space="preserve"> é uma </w:t>
            </w:r>
            <w:proofErr w:type="spellStart"/>
            <w:r w:rsidRPr="001C25EC">
              <w:rPr>
                <w:i/>
                <w:lang w:val="pt-PT"/>
              </w:rPr>
              <w:t>startup</w:t>
            </w:r>
            <w:proofErr w:type="spellEnd"/>
            <w:r w:rsidRPr="001C25EC">
              <w:rPr>
                <w:lang w:val="pt-PT"/>
              </w:rPr>
              <w:t xml:space="preserve"> em Pisa </w:t>
            </w:r>
            <w:r w:rsidR="00AD1346" w:rsidRPr="001C25EC">
              <w:rPr>
                <w:lang w:val="pt-PT"/>
              </w:rPr>
              <w:t xml:space="preserve">(criada em 2013) </w:t>
            </w:r>
            <w:r w:rsidRPr="001C25EC">
              <w:rPr>
                <w:lang w:val="pt-PT"/>
              </w:rPr>
              <w:t>que faz t-shirts a partir da caseína</w:t>
            </w:r>
            <w:r w:rsidR="00AD1346" w:rsidRPr="001C25EC">
              <w:rPr>
                <w:lang w:val="pt-PT"/>
              </w:rPr>
              <w:t xml:space="preserve">. Os resíduos do leite tornam-se um tecido macio e hidratante, proporcionando bem-estar e protegendo a pele, mesmo as mais delicadas. Um tecido </w:t>
            </w:r>
            <w:proofErr w:type="spellStart"/>
            <w:r w:rsidR="00AD1346" w:rsidRPr="001C25EC">
              <w:rPr>
                <w:lang w:val="pt-PT"/>
              </w:rPr>
              <w:t>DueDiLatte</w:t>
            </w:r>
            <w:proofErr w:type="spellEnd"/>
            <w:r w:rsidR="00AD1346" w:rsidRPr="001C25EC">
              <w:rPr>
                <w:lang w:val="pt-PT"/>
              </w:rPr>
              <w:t xml:space="preserve"> não tem cheiro a leite, tem um perfume agradável, porque não é sujeito a tratamentos químicos ou branqueamento e porque nutre a pele.</w:t>
            </w:r>
          </w:p>
          <w:p w:rsidR="00AD1346" w:rsidRPr="001C25EC" w:rsidRDefault="00AD1346" w:rsidP="00DF34CF">
            <w:pPr>
              <w:spacing w:after="0" w:line="240" w:lineRule="auto"/>
              <w:rPr>
                <w:lang w:val="pt-PT"/>
              </w:rPr>
            </w:pPr>
          </w:p>
          <w:p w:rsidR="005166C1" w:rsidRPr="001C25EC" w:rsidRDefault="00AD1346" w:rsidP="00DF34CF">
            <w:pPr>
              <w:spacing w:after="0" w:line="240" w:lineRule="auto"/>
              <w:rPr>
                <w:lang w:val="pt-PT"/>
              </w:rPr>
            </w:pPr>
            <w:r w:rsidRPr="001C25EC">
              <w:rPr>
                <w:lang w:val="pt-PT"/>
              </w:rPr>
              <w:t>O ponto de partida são os centros de recolha dos desperdícios de produção, onde há excedentes de alimentos que vão ser descartados</w:t>
            </w:r>
            <w:r w:rsidR="0099537B" w:rsidRPr="001C25EC">
              <w:rPr>
                <w:lang w:val="pt-PT"/>
              </w:rPr>
              <w:t>. Aqui, o leite do qual é extraída a caseína é recuperado, e a proteína alimentar é transformada em fibra têxtil, graças às técnicas de bioengenharia e a um processo de reciclagem sustentável e ecológica, que fornece um nível muito baixo de compostos químicos e garante uma poupança considerável de água (menos de dois litros de água para produzir um quilograma de fibra de leite). Este processo envolve uma alteração da forma das moléculas da caseína</w:t>
            </w:r>
            <w:r w:rsidR="00FE10F9" w:rsidRPr="001C25EC">
              <w:rPr>
                <w:lang w:val="pt-PT"/>
              </w:rPr>
              <w:t>: inicialmente, são como pequenas esferas de uma amora que depois se desagregam e se organizam num fio. Nesta fase, são secos para ficarem pó a partir do qual começa o processo de fiação por via húmida, o que gera uma pequena bolha semelhante ao açúcar em pó. Segue-se a tecelagem na máquina, para obter o tecido que é então purgado do processamento bruto, através de uma lavagem sem detergentes, e finalizado para ter a sua aparência mais clássica: branco leitoso, leve e muito macio</w:t>
            </w:r>
            <w:r w:rsidR="007D04A4" w:rsidRPr="001C25EC">
              <w:rPr>
                <w:lang w:val="pt-PT"/>
              </w:rPr>
              <w:t xml:space="preserve">. A personalização dos tecidos ocorre com a utilização de pigmentos naturais e temperaturas precisas para secagem. Cada fase do processo é assegurada pelos melhores trabalhadores e </w:t>
            </w:r>
            <w:proofErr w:type="gramStart"/>
            <w:r w:rsidR="007D04A4" w:rsidRPr="009D4B94">
              <w:rPr>
                <w:i/>
                <w:lang w:val="pt-PT"/>
              </w:rPr>
              <w:t>workshops</w:t>
            </w:r>
            <w:proofErr w:type="gramEnd"/>
            <w:r w:rsidR="007D04A4" w:rsidRPr="001C25EC">
              <w:rPr>
                <w:lang w:val="pt-PT"/>
              </w:rPr>
              <w:t xml:space="preserve"> de embalagem na Toscana, e é monitorizada em todos os detalhes, pois deve deixar a caseína viva e ativa, para dar à pele propriedades hidratantes e um poder termorregulador.</w:t>
            </w:r>
          </w:p>
          <w:p w:rsidR="001C25EC" w:rsidRPr="001C25EC" w:rsidRDefault="001C25EC" w:rsidP="00DF34CF">
            <w:pPr>
              <w:spacing w:after="0" w:line="240" w:lineRule="auto"/>
              <w:rPr>
                <w:lang w:val="pt-PT"/>
              </w:rPr>
            </w:pPr>
          </w:p>
          <w:p w:rsidR="001C25EC" w:rsidRPr="001C25EC" w:rsidRDefault="001C25EC" w:rsidP="00DF34CF">
            <w:pPr>
              <w:spacing w:after="0" w:line="240" w:lineRule="auto"/>
              <w:rPr>
                <w:lang w:val="pt-PT"/>
              </w:rPr>
            </w:pPr>
            <w:r w:rsidRPr="001C25EC">
              <w:rPr>
                <w:lang w:val="pt-PT"/>
              </w:rPr>
              <w:lastRenderedPageBreak/>
              <w:t>Desde a criação do primeiro tufo de fibra de leite até hoje, tem sido um longo processo</w:t>
            </w:r>
            <w:r>
              <w:rPr>
                <w:lang w:val="pt-PT"/>
              </w:rPr>
              <w:t xml:space="preserve"> de experimentação do produto em</w:t>
            </w:r>
            <w:r w:rsidRPr="001C25EC">
              <w:rPr>
                <w:lang w:val="pt-PT"/>
              </w:rPr>
              <w:t xml:space="preserve"> campo, mas em 2018 o foco será sobre a consolidação da rede de vendas, com</w:t>
            </w:r>
            <w:r>
              <w:rPr>
                <w:lang w:val="pt-PT"/>
              </w:rPr>
              <w:t>eçando em Milão, e passando para</w:t>
            </w:r>
            <w:r w:rsidRPr="001C25EC">
              <w:rPr>
                <w:lang w:val="pt-PT"/>
              </w:rPr>
              <w:t xml:space="preserve"> a abertura de um e-commerce</w:t>
            </w:r>
          </w:p>
          <w:p w:rsidR="005166C1" w:rsidRPr="001C25EC" w:rsidRDefault="005166C1" w:rsidP="00DF34CF">
            <w:pPr>
              <w:spacing w:after="0" w:line="240" w:lineRule="auto"/>
              <w:rPr>
                <w:lang w:val="pt-PT"/>
              </w:rPr>
            </w:pPr>
          </w:p>
        </w:tc>
      </w:tr>
      <w:tr w:rsidR="00083C34" w:rsidRPr="009D4B94" w:rsidTr="00E100B1">
        <w:tc>
          <w:tcPr>
            <w:tcW w:w="5245" w:type="dxa"/>
          </w:tcPr>
          <w:p w:rsidR="00083C34" w:rsidRPr="006D60EF" w:rsidRDefault="006D60EF" w:rsidP="00E100B1">
            <w:pPr>
              <w:spacing w:after="0" w:line="240" w:lineRule="auto"/>
              <w:rPr>
                <w:b/>
                <w:u w:val="single"/>
                <w:lang w:val="pt-PT"/>
              </w:rPr>
            </w:pPr>
            <w:r w:rsidRPr="00287E7A">
              <w:rPr>
                <w:b/>
                <w:u w:val="single"/>
                <w:lang w:val="pt-PT"/>
              </w:rPr>
              <w:lastRenderedPageBreak/>
              <w:t xml:space="preserve">Resultados (impactos sobre o público, </w:t>
            </w:r>
            <w:proofErr w:type="gramStart"/>
            <w:r w:rsidRPr="00287E7A">
              <w:rPr>
                <w:b/>
                <w:u w:val="single"/>
                <w:lang w:val="pt-PT"/>
              </w:rPr>
              <w:t>território</w:t>
            </w:r>
            <w:r w:rsidR="00083C34" w:rsidRPr="006D60EF">
              <w:rPr>
                <w:b/>
                <w:u w:val="single"/>
                <w:lang w:val="pt-PT"/>
              </w:rPr>
              <w:t>, ...</w:t>
            </w:r>
            <w:proofErr w:type="gramEnd"/>
            <w:r w:rsidR="00083C34" w:rsidRPr="006D60EF">
              <w:rPr>
                <w:b/>
                <w:u w:val="single"/>
                <w:lang w:val="pt-PT"/>
              </w:rPr>
              <w:t>)</w:t>
            </w:r>
          </w:p>
          <w:p w:rsidR="001F05C9" w:rsidRPr="009D4B94" w:rsidRDefault="001C25EC" w:rsidP="002C7F5A">
            <w:pPr>
              <w:pStyle w:val="PargrafodaLista"/>
              <w:numPr>
                <w:ilvl w:val="0"/>
                <w:numId w:val="4"/>
              </w:numPr>
              <w:spacing w:before="100" w:beforeAutospacing="1" w:after="100" w:afterAutospacing="1" w:line="240" w:lineRule="auto"/>
              <w:rPr>
                <w:rFonts w:asciiTheme="minorHAnsi" w:eastAsia="Times New Roman" w:hAnsiTheme="minorHAnsi"/>
                <w:szCs w:val="24"/>
                <w:lang w:val="pt-PT" w:eastAsia="sv-SE"/>
              </w:rPr>
            </w:pPr>
            <w:proofErr w:type="gramStart"/>
            <w:r w:rsidRPr="009D4B94">
              <w:rPr>
                <w:rFonts w:asciiTheme="minorHAnsi" w:eastAsia="Times New Roman" w:hAnsiTheme="minorHAnsi"/>
                <w:b/>
                <w:szCs w:val="24"/>
                <w:lang w:val="pt-PT" w:eastAsia="sv-SE"/>
              </w:rPr>
              <w:t>proteção</w:t>
            </w:r>
            <w:proofErr w:type="gramEnd"/>
            <w:r w:rsidRPr="009D4B94">
              <w:rPr>
                <w:rFonts w:asciiTheme="minorHAnsi" w:eastAsia="Times New Roman" w:hAnsiTheme="minorHAnsi"/>
                <w:b/>
                <w:szCs w:val="24"/>
                <w:lang w:val="pt-PT" w:eastAsia="sv-SE"/>
              </w:rPr>
              <w:t xml:space="preserve"> ambiental</w:t>
            </w:r>
            <w:r w:rsidRPr="009D4B94">
              <w:rPr>
                <w:rFonts w:asciiTheme="minorHAnsi" w:eastAsia="Times New Roman" w:hAnsiTheme="minorHAnsi"/>
                <w:szCs w:val="24"/>
                <w:lang w:val="pt-PT" w:eastAsia="sv-SE"/>
              </w:rPr>
              <w:t xml:space="preserve"> graças à utilização de um elemento/produto existente destinado a ser eliminado como resíduo: resíduos de leite (caseína)</w:t>
            </w:r>
          </w:p>
          <w:p w:rsidR="002C7F5A" w:rsidRPr="009D4B94" w:rsidRDefault="002C7F5A" w:rsidP="002C7F5A">
            <w:pPr>
              <w:pStyle w:val="PargrafodaLista"/>
              <w:spacing w:before="100" w:beforeAutospacing="1" w:after="100" w:afterAutospacing="1" w:line="240" w:lineRule="auto"/>
              <w:ind w:left="360"/>
              <w:rPr>
                <w:rFonts w:asciiTheme="minorHAnsi" w:eastAsia="Times New Roman" w:hAnsiTheme="minorHAnsi"/>
                <w:szCs w:val="24"/>
                <w:lang w:val="pt-PT" w:eastAsia="sv-SE"/>
              </w:rPr>
            </w:pPr>
          </w:p>
          <w:p w:rsidR="002C7F5A" w:rsidRPr="009D4B94" w:rsidRDefault="001C25EC" w:rsidP="002C7F5A">
            <w:pPr>
              <w:pStyle w:val="PargrafodaLista"/>
              <w:numPr>
                <w:ilvl w:val="0"/>
                <w:numId w:val="4"/>
              </w:numPr>
              <w:spacing w:before="100" w:beforeAutospacing="1" w:after="100" w:afterAutospacing="1" w:line="240" w:lineRule="auto"/>
              <w:rPr>
                <w:rFonts w:asciiTheme="minorHAnsi" w:eastAsia="Times New Roman" w:hAnsiTheme="minorHAnsi"/>
                <w:szCs w:val="24"/>
                <w:lang w:val="pt-PT" w:eastAsia="sv-SE"/>
              </w:rPr>
            </w:pPr>
            <w:r w:rsidRPr="009D4B94">
              <w:rPr>
                <w:rFonts w:asciiTheme="minorHAnsi" w:eastAsia="Times New Roman" w:hAnsiTheme="minorHAnsi"/>
                <w:szCs w:val="24"/>
                <w:lang w:val="pt-PT" w:eastAsia="sv-SE"/>
              </w:rPr>
              <w:t xml:space="preserve">Os processos desenvolvidos para extrair a fibra são </w:t>
            </w:r>
            <w:r w:rsidRPr="009D4B94">
              <w:rPr>
                <w:rFonts w:asciiTheme="minorHAnsi" w:eastAsia="Times New Roman" w:hAnsiTheme="minorHAnsi"/>
                <w:b/>
                <w:szCs w:val="24"/>
                <w:lang w:val="pt-PT" w:eastAsia="sv-SE"/>
              </w:rPr>
              <w:t>menos poluentes</w:t>
            </w:r>
            <w:r w:rsidRPr="009D4B94">
              <w:rPr>
                <w:rFonts w:asciiTheme="minorHAnsi" w:eastAsia="Times New Roman" w:hAnsiTheme="minorHAnsi"/>
                <w:szCs w:val="24"/>
                <w:lang w:val="pt-PT" w:eastAsia="sv-SE"/>
              </w:rPr>
              <w:t>: sem agentes químicos e zero resíduos finais ou resíduos de produção</w:t>
            </w:r>
          </w:p>
          <w:p w:rsidR="002C7F5A" w:rsidRPr="009D4B94" w:rsidRDefault="002C7F5A" w:rsidP="002C7F5A">
            <w:pPr>
              <w:pStyle w:val="PargrafodaLista"/>
              <w:rPr>
                <w:rFonts w:asciiTheme="minorHAnsi" w:eastAsia="Times New Roman" w:hAnsiTheme="minorHAnsi"/>
                <w:szCs w:val="24"/>
                <w:lang w:val="pt-PT" w:eastAsia="sv-SE"/>
              </w:rPr>
            </w:pPr>
          </w:p>
          <w:p w:rsidR="002C7F5A" w:rsidRPr="009D4B94" w:rsidRDefault="002C7F5A" w:rsidP="002C7F5A">
            <w:pPr>
              <w:pStyle w:val="PargrafodaLista"/>
              <w:spacing w:before="100" w:beforeAutospacing="1" w:after="100" w:afterAutospacing="1" w:line="240" w:lineRule="auto"/>
              <w:ind w:left="360"/>
              <w:rPr>
                <w:rFonts w:asciiTheme="minorHAnsi" w:eastAsia="Times New Roman" w:hAnsiTheme="minorHAnsi"/>
                <w:sz w:val="6"/>
                <w:szCs w:val="24"/>
                <w:lang w:val="pt-PT" w:eastAsia="sv-SE"/>
              </w:rPr>
            </w:pPr>
          </w:p>
          <w:p w:rsidR="001C25EC" w:rsidRPr="009D4B94" w:rsidRDefault="001C25EC" w:rsidP="002C7F5A">
            <w:pPr>
              <w:pStyle w:val="PargrafodaLista"/>
              <w:numPr>
                <w:ilvl w:val="0"/>
                <w:numId w:val="4"/>
              </w:numPr>
              <w:spacing w:before="100" w:beforeAutospacing="1" w:after="100" w:afterAutospacing="1" w:line="240" w:lineRule="auto"/>
              <w:rPr>
                <w:rFonts w:asciiTheme="minorHAnsi" w:eastAsia="Times New Roman" w:hAnsiTheme="minorHAnsi"/>
                <w:szCs w:val="24"/>
                <w:lang w:val="pt-PT" w:eastAsia="sv-SE"/>
              </w:rPr>
            </w:pPr>
            <w:r w:rsidRPr="009D4B94">
              <w:rPr>
                <w:rFonts w:asciiTheme="minorHAnsi" w:eastAsia="Times New Roman" w:hAnsiTheme="minorHAnsi"/>
                <w:szCs w:val="24"/>
                <w:lang w:val="pt-PT" w:eastAsia="sv-SE"/>
              </w:rPr>
              <w:t xml:space="preserve">Sensibilidade relativamente à </w:t>
            </w:r>
            <w:r w:rsidRPr="009D4B94">
              <w:rPr>
                <w:rFonts w:asciiTheme="minorHAnsi" w:eastAsia="Times New Roman" w:hAnsiTheme="minorHAnsi"/>
                <w:b/>
                <w:szCs w:val="24"/>
                <w:lang w:val="pt-PT" w:eastAsia="sv-SE"/>
              </w:rPr>
              <w:t>sustentabilidade</w:t>
            </w:r>
            <w:r w:rsidRPr="009D4B94">
              <w:rPr>
                <w:rFonts w:asciiTheme="minorHAnsi" w:eastAsia="Times New Roman" w:hAnsiTheme="minorHAnsi"/>
                <w:szCs w:val="24"/>
                <w:lang w:val="pt-PT" w:eastAsia="sv-SE"/>
              </w:rPr>
              <w:t xml:space="preserve">, </w:t>
            </w:r>
            <w:r w:rsidRPr="009D4B94">
              <w:rPr>
                <w:rFonts w:asciiTheme="minorHAnsi" w:eastAsia="Times New Roman" w:hAnsiTheme="minorHAnsi"/>
                <w:b/>
                <w:szCs w:val="24"/>
                <w:lang w:val="pt-PT" w:eastAsia="sv-SE"/>
              </w:rPr>
              <w:t>inovação</w:t>
            </w:r>
            <w:r w:rsidRPr="009D4B94">
              <w:rPr>
                <w:rFonts w:asciiTheme="minorHAnsi" w:eastAsia="Times New Roman" w:hAnsiTheme="minorHAnsi"/>
                <w:szCs w:val="24"/>
                <w:lang w:val="pt-PT" w:eastAsia="sv-SE"/>
              </w:rPr>
              <w:t xml:space="preserve"> e </w:t>
            </w:r>
            <w:r w:rsidRPr="009D4B94">
              <w:rPr>
                <w:rFonts w:asciiTheme="minorHAnsi" w:eastAsia="Times New Roman" w:hAnsiTheme="minorHAnsi"/>
                <w:b/>
                <w:szCs w:val="24"/>
                <w:lang w:val="pt-PT" w:eastAsia="sv-SE"/>
              </w:rPr>
              <w:t>criatividade</w:t>
            </w:r>
          </w:p>
          <w:p w:rsidR="002C7F5A" w:rsidRPr="009D4B94" w:rsidRDefault="002C7F5A" w:rsidP="002C7F5A">
            <w:pPr>
              <w:pStyle w:val="PargrafodaLista"/>
              <w:spacing w:before="100" w:beforeAutospacing="1" w:after="100" w:afterAutospacing="1" w:line="240" w:lineRule="auto"/>
              <w:ind w:left="360"/>
              <w:rPr>
                <w:rFonts w:asciiTheme="minorHAnsi" w:eastAsia="Times New Roman" w:hAnsiTheme="minorHAnsi"/>
                <w:szCs w:val="24"/>
                <w:lang w:val="pt-PT" w:eastAsia="sv-SE"/>
              </w:rPr>
            </w:pPr>
          </w:p>
          <w:p w:rsidR="00083C34" w:rsidRPr="009D4B94" w:rsidRDefault="001C25EC" w:rsidP="002C7F5A">
            <w:pPr>
              <w:pStyle w:val="PargrafodaLista"/>
              <w:numPr>
                <w:ilvl w:val="0"/>
                <w:numId w:val="4"/>
              </w:numPr>
              <w:spacing w:before="100" w:beforeAutospacing="1" w:after="100" w:afterAutospacing="1" w:line="240" w:lineRule="auto"/>
              <w:rPr>
                <w:rFonts w:asciiTheme="minorHAnsi" w:eastAsia="Times New Roman" w:hAnsiTheme="minorHAnsi"/>
                <w:szCs w:val="24"/>
                <w:lang w:val="pt-PT" w:eastAsia="sv-SE"/>
              </w:rPr>
            </w:pPr>
            <w:r w:rsidRPr="009D4B94">
              <w:rPr>
                <w:rFonts w:asciiTheme="minorHAnsi" w:eastAsia="Times New Roman" w:hAnsiTheme="minorHAnsi"/>
                <w:szCs w:val="24"/>
                <w:lang w:val="pt-PT" w:eastAsia="sv-SE"/>
              </w:rPr>
              <w:t>Aminoácidos do leite que permanecem dentro da fibra</w:t>
            </w:r>
            <w:proofErr w:type="gramStart"/>
            <w:r w:rsidR="002C7F5A" w:rsidRPr="009D4B94">
              <w:rPr>
                <w:rFonts w:asciiTheme="minorHAnsi" w:eastAsia="Times New Roman" w:hAnsiTheme="minorHAnsi"/>
                <w:szCs w:val="24"/>
                <w:lang w:val="pt-PT" w:eastAsia="sv-SE"/>
              </w:rPr>
              <w:t>,</w:t>
            </w:r>
            <w:proofErr w:type="gramEnd"/>
            <w:r w:rsidR="002C7F5A" w:rsidRPr="009D4B94">
              <w:rPr>
                <w:rFonts w:asciiTheme="minorHAnsi" w:eastAsia="Times New Roman" w:hAnsiTheme="minorHAnsi"/>
                <w:szCs w:val="24"/>
                <w:lang w:val="pt-PT" w:eastAsia="sv-SE"/>
              </w:rPr>
              <w:t xml:space="preserve"> </w:t>
            </w:r>
            <w:r w:rsidR="002C7F5A" w:rsidRPr="009D4B94">
              <w:rPr>
                <w:rFonts w:asciiTheme="minorHAnsi" w:eastAsia="Times New Roman" w:hAnsiTheme="minorHAnsi"/>
                <w:b/>
                <w:szCs w:val="24"/>
                <w:lang w:val="pt-PT" w:eastAsia="sv-SE"/>
              </w:rPr>
              <w:t xml:space="preserve">cuidam, nutrem e hidratam </w:t>
            </w:r>
            <w:r w:rsidRPr="009D4B94">
              <w:rPr>
                <w:rFonts w:asciiTheme="minorHAnsi" w:eastAsia="Times New Roman" w:hAnsiTheme="minorHAnsi"/>
                <w:b/>
                <w:szCs w:val="24"/>
                <w:lang w:val="pt-PT" w:eastAsia="sv-SE"/>
              </w:rPr>
              <w:t>a pele</w:t>
            </w:r>
            <w:r w:rsidRPr="009D4B94">
              <w:rPr>
                <w:rFonts w:asciiTheme="minorHAnsi" w:eastAsia="Times New Roman" w:hAnsiTheme="minorHAnsi"/>
                <w:szCs w:val="24"/>
                <w:lang w:val="pt-PT" w:eastAsia="sv-SE"/>
              </w:rPr>
              <w:t xml:space="preserve"> </w:t>
            </w:r>
          </w:p>
          <w:p w:rsidR="00083C34" w:rsidRPr="006B7754" w:rsidRDefault="00083C34" w:rsidP="00254199">
            <w:pPr>
              <w:pStyle w:val="PargrafodaLista"/>
              <w:numPr>
                <w:ilvl w:val="0"/>
                <w:numId w:val="1"/>
              </w:numPr>
              <w:spacing w:after="0" w:line="240" w:lineRule="auto"/>
              <w:jc w:val="both"/>
              <w:rPr>
                <w:i/>
                <w:lang w:val="pt-PT"/>
              </w:rPr>
            </w:pPr>
          </w:p>
        </w:tc>
        <w:tc>
          <w:tcPr>
            <w:tcW w:w="4820" w:type="dxa"/>
          </w:tcPr>
          <w:p w:rsidR="00083C34" w:rsidRPr="00DF34CF" w:rsidRDefault="006D60EF" w:rsidP="00E100B1">
            <w:pPr>
              <w:spacing w:after="0" w:line="240" w:lineRule="auto"/>
              <w:rPr>
                <w:b/>
                <w:u w:val="single"/>
                <w:lang w:val="pt-PT"/>
              </w:rPr>
            </w:pPr>
            <w:r w:rsidRPr="00DF34CF">
              <w:rPr>
                <w:b/>
                <w:u w:val="single"/>
                <w:lang w:val="pt-PT"/>
              </w:rPr>
              <w:t>Público-alvo</w:t>
            </w:r>
            <w:r w:rsidR="00083C34" w:rsidRPr="00DF34CF">
              <w:rPr>
                <w:b/>
                <w:u w:val="single"/>
                <w:lang w:val="pt-PT"/>
              </w:rPr>
              <w:t>:</w:t>
            </w:r>
          </w:p>
          <w:p w:rsidR="001F05C9" w:rsidRPr="00DF34CF" w:rsidRDefault="001F05C9" w:rsidP="00254199">
            <w:pPr>
              <w:spacing w:after="0" w:line="240" w:lineRule="auto"/>
              <w:rPr>
                <w:lang w:val="pt-PT"/>
              </w:rPr>
            </w:pPr>
          </w:p>
          <w:p w:rsidR="001F05C9" w:rsidRPr="002C7F5A" w:rsidRDefault="002C7F5A" w:rsidP="002C7F5A">
            <w:pPr>
              <w:pStyle w:val="PargrafodaLista"/>
              <w:numPr>
                <w:ilvl w:val="0"/>
                <w:numId w:val="3"/>
              </w:numPr>
              <w:spacing w:after="0" w:line="240" w:lineRule="auto"/>
              <w:rPr>
                <w:lang w:val="pt-PT"/>
              </w:rPr>
            </w:pPr>
            <w:r w:rsidRPr="002C7F5A">
              <w:rPr>
                <w:lang w:val="pt-PT"/>
              </w:rPr>
              <w:t xml:space="preserve">Todas as pessoas, mas principalmente </w:t>
            </w:r>
            <w:r w:rsidRPr="002C7F5A">
              <w:rPr>
                <w:b/>
                <w:lang w:val="pt-PT"/>
              </w:rPr>
              <w:t>recém-nascidos e crianças</w:t>
            </w:r>
          </w:p>
          <w:p w:rsidR="00B24FA9" w:rsidRPr="002C7F5A" w:rsidRDefault="00B24FA9" w:rsidP="00254199">
            <w:pPr>
              <w:spacing w:after="0" w:line="240" w:lineRule="auto"/>
              <w:rPr>
                <w:lang w:val="pt-PT"/>
              </w:rPr>
            </w:pPr>
          </w:p>
          <w:p w:rsidR="00B24FA9" w:rsidRPr="002C7F5A" w:rsidRDefault="00B24FA9" w:rsidP="00254199">
            <w:pPr>
              <w:spacing w:after="0" w:line="240" w:lineRule="auto"/>
              <w:rPr>
                <w:lang w:val="pt-PT"/>
              </w:rPr>
            </w:pPr>
          </w:p>
        </w:tc>
      </w:tr>
      <w:tr w:rsidR="00083C34" w:rsidRPr="009D4B94" w:rsidTr="00E100B1">
        <w:trPr>
          <w:trHeight w:val="1043"/>
        </w:trPr>
        <w:tc>
          <w:tcPr>
            <w:tcW w:w="10065" w:type="dxa"/>
            <w:gridSpan w:val="2"/>
          </w:tcPr>
          <w:p w:rsidR="00083C34" w:rsidRPr="007929C2" w:rsidRDefault="00DF34CF" w:rsidP="00E100B1">
            <w:pPr>
              <w:spacing w:after="0" w:line="240" w:lineRule="auto"/>
              <w:rPr>
                <w:b/>
                <w:u w:val="single"/>
                <w:lang w:val="pt-PT"/>
              </w:rPr>
            </w:pPr>
            <w:r>
              <w:rPr>
                <w:b/>
                <w:u w:val="single"/>
                <w:lang w:val="pt-PT"/>
              </w:rPr>
              <w:t>Perspe</w:t>
            </w:r>
            <w:r w:rsidR="007929C2" w:rsidRPr="00287E7A">
              <w:rPr>
                <w:b/>
                <w:u w:val="single"/>
                <w:lang w:val="pt-PT"/>
              </w:rPr>
              <w:t>tiva de utilização e divulgação</w:t>
            </w:r>
            <w:r w:rsidR="00083C34" w:rsidRPr="007929C2">
              <w:rPr>
                <w:b/>
                <w:u w:val="single"/>
                <w:lang w:val="pt-PT"/>
              </w:rPr>
              <w:t>:</w:t>
            </w:r>
          </w:p>
          <w:p w:rsidR="001F05C9" w:rsidRPr="002C7F5A" w:rsidRDefault="002C7F5A" w:rsidP="002C7F5A">
            <w:pPr>
              <w:pStyle w:val="PargrafodaLista"/>
              <w:numPr>
                <w:ilvl w:val="0"/>
                <w:numId w:val="3"/>
              </w:numPr>
              <w:spacing w:after="0" w:line="240" w:lineRule="auto"/>
              <w:rPr>
                <w:lang w:val="pt-PT"/>
              </w:rPr>
            </w:pPr>
            <w:r w:rsidRPr="002C7F5A">
              <w:rPr>
                <w:lang w:val="pt-PT"/>
              </w:rPr>
              <w:t>Transmitir a experiênc</w:t>
            </w:r>
            <w:bookmarkStart w:id="1" w:name="_GoBack"/>
            <w:bookmarkEnd w:id="1"/>
            <w:r w:rsidRPr="002C7F5A">
              <w:rPr>
                <w:lang w:val="pt-PT"/>
              </w:rPr>
              <w:t>ia a outros países europeus</w:t>
            </w:r>
          </w:p>
        </w:tc>
      </w:tr>
    </w:tbl>
    <w:p w:rsidR="003627B4" w:rsidRPr="007929C2" w:rsidRDefault="003627B4" w:rsidP="003627B4">
      <w:pPr>
        <w:rPr>
          <w:lang w:val="pt-PT"/>
        </w:rPr>
      </w:pPr>
    </w:p>
    <w:p w:rsidR="003627B4" w:rsidRPr="007929C2" w:rsidRDefault="003627B4" w:rsidP="003627B4">
      <w:pPr>
        <w:rPr>
          <w:lang w:val="pt-PT"/>
        </w:rPr>
      </w:pPr>
    </w:p>
    <w:p w:rsidR="003627B4" w:rsidRPr="007929C2" w:rsidRDefault="003627B4" w:rsidP="003627B4">
      <w:pPr>
        <w:rPr>
          <w:lang w:val="pt-PT"/>
        </w:rPr>
      </w:pPr>
    </w:p>
    <w:p w:rsidR="003627B4" w:rsidRPr="007929C2" w:rsidRDefault="003627B4" w:rsidP="003627B4">
      <w:pPr>
        <w:rPr>
          <w:lang w:val="pt-PT"/>
        </w:rPr>
      </w:pPr>
    </w:p>
    <w:p w:rsidR="003627B4" w:rsidRPr="007929C2" w:rsidRDefault="003627B4" w:rsidP="003627B4">
      <w:pPr>
        <w:rPr>
          <w:lang w:val="pt-PT"/>
        </w:rPr>
      </w:pPr>
    </w:p>
    <w:p w:rsidR="003627B4" w:rsidRPr="007929C2" w:rsidRDefault="003627B4" w:rsidP="003627B4">
      <w:pPr>
        <w:rPr>
          <w:lang w:val="pt-PT"/>
        </w:rPr>
      </w:pPr>
    </w:p>
    <w:p w:rsidR="003627B4" w:rsidRPr="007929C2" w:rsidRDefault="003627B4" w:rsidP="003627B4">
      <w:pPr>
        <w:rPr>
          <w:lang w:val="pt-PT"/>
        </w:rPr>
      </w:pPr>
    </w:p>
    <w:p w:rsidR="003627B4" w:rsidRPr="007929C2" w:rsidRDefault="003627B4" w:rsidP="003627B4">
      <w:pPr>
        <w:rPr>
          <w:lang w:val="pt-PT"/>
        </w:rPr>
      </w:pPr>
    </w:p>
    <w:p w:rsidR="003627B4" w:rsidRPr="007929C2" w:rsidRDefault="003627B4" w:rsidP="003627B4">
      <w:pPr>
        <w:rPr>
          <w:lang w:val="pt-PT"/>
        </w:rPr>
      </w:pPr>
    </w:p>
    <w:p w:rsidR="003627B4" w:rsidRPr="007929C2" w:rsidRDefault="003627B4" w:rsidP="003627B4">
      <w:pPr>
        <w:rPr>
          <w:lang w:val="pt-PT"/>
        </w:rPr>
      </w:pPr>
    </w:p>
    <w:p w:rsidR="003627B4" w:rsidRPr="007929C2" w:rsidRDefault="003627B4" w:rsidP="003627B4">
      <w:pPr>
        <w:rPr>
          <w:lang w:val="pt-PT"/>
        </w:rPr>
      </w:pPr>
    </w:p>
    <w:p w:rsidR="003627B4" w:rsidRPr="007929C2" w:rsidRDefault="003627B4" w:rsidP="003627B4">
      <w:pPr>
        <w:rPr>
          <w:lang w:val="pt-PT"/>
        </w:rPr>
      </w:pPr>
    </w:p>
    <w:p w:rsidR="003627B4" w:rsidRPr="007929C2" w:rsidRDefault="003627B4" w:rsidP="003627B4">
      <w:pPr>
        <w:rPr>
          <w:lang w:val="pt-PT"/>
        </w:rPr>
      </w:pPr>
    </w:p>
    <w:p w:rsidR="003627B4" w:rsidRPr="007929C2" w:rsidRDefault="003627B4" w:rsidP="003627B4">
      <w:pPr>
        <w:rPr>
          <w:lang w:val="pt-PT"/>
        </w:rPr>
      </w:pPr>
    </w:p>
    <w:p w:rsidR="003627B4" w:rsidRPr="007929C2" w:rsidRDefault="003627B4" w:rsidP="003627B4">
      <w:pPr>
        <w:rPr>
          <w:lang w:val="pt-PT"/>
        </w:rPr>
      </w:pPr>
    </w:p>
    <w:p w:rsidR="003627B4" w:rsidRPr="007929C2" w:rsidRDefault="003627B4" w:rsidP="003627B4">
      <w:pPr>
        <w:rPr>
          <w:lang w:val="pt-PT"/>
        </w:rPr>
      </w:pPr>
    </w:p>
    <w:p w:rsidR="003627B4" w:rsidRPr="007929C2" w:rsidRDefault="003627B4" w:rsidP="003627B4">
      <w:pPr>
        <w:rPr>
          <w:lang w:val="pt-PT"/>
        </w:rPr>
      </w:pPr>
    </w:p>
    <w:p w:rsidR="003627B4" w:rsidRPr="007929C2" w:rsidRDefault="003627B4" w:rsidP="003627B4">
      <w:pPr>
        <w:rPr>
          <w:lang w:val="pt-PT"/>
        </w:rPr>
      </w:pPr>
    </w:p>
    <w:p w:rsidR="003627B4" w:rsidRPr="007929C2" w:rsidRDefault="003627B4" w:rsidP="003627B4">
      <w:pPr>
        <w:rPr>
          <w:lang w:val="pt-PT"/>
        </w:rPr>
      </w:pPr>
    </w:p>
    <w:p w:rsidR="003627B4" w:rsidRPr="007929C2" w:rsidRDefault="003627B4" w:rsidP="003627B4">
      <w:pPr>
        <w:rPr>
          <w:lang w:val="pt-PT"/>
        </w:rPr>
      </w:pPr>
    </w:p>
    <w:p w:rsidR="003627B4" w:rsidRPr="007929C2" w:rsidRDefault="003627B4" w:rsidP="003627B4">
      <w:pPr>
        <w:rPr>
          <w:lang w:val="pt-PT"/>
        </w:rPr>
      </w:pPr>
    </w:p>
    <w:p w:rsidR="003627B4" w:rsidRPr="007929C2" w:rsidRDefault="003627B4" w:rsidP="003627B4">
      <w:pPr>
        <w:rPr>
          <w:lang w:val="pt-PT"/>
        </w:rPr>
      </w:pPr>
    </w:p>
    <w:p w:rsidR="003627B4" w:rsidRPr="007929C2" w:rsidRDefault="003627B4" w:rsidP="003627B4">
      <w:pPr>
        <w:rPr>
          <w:lang w:val="pt-PT"/>
        </w:rPr>
      </w:pPr>
    </w:p>
    <w:p w:rsidR="00DF09C8" w:rsidRPr="007929C2" w:rsidRDefault="00DF09C8" w:rsidP="003627B4">
      <w:pPr>
        <w:rPr>
          <w:lang w:val="pt-PT"/>
        </w:rPr>
      </w:pPr>
    </w:p>
    <w:p w:rsidR="003627B4" w:rsidRPr="007929C2" w:rsidRDefault="003627B4" w:rsidP="003627B4">
      <w:pPr>
        <w:rPr>
          <w:lang w:val="pt-PT"/>
        </w:rPr>
      </w:pPr>
    </w:p>
    <w:p w:rsidR="003627B4" w:rsidRPr="007929C2" w:rsidRDefault="003627B4" w:rsidP="003627B4">
      <w:pPr>
        <w:rPr>
          <w:lang w:val="pt-PT"/>
        </w:rPr>
      </w:pPr>
    </w:p>
    <w:p w:rsidR="003627B4" w:rsidRPr="007929C2" w:rsidRDefault="003627B4" w:rsidP="003627B4">
      <w:pPr>
        <w:rPr>
          <w:lang w:val="pt-PT"/>
        </w:rPr>
      </w:pPr>
    </w:p>
    <w:sectPr w:rsidR="003627B4" w:rsidRPr="007929C2">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4A4" w:rsidRDefault="007D04A4" w:rsidP="003627B4">
      <w:pPr>
        <w:spacing w:after="0" w:line="240" w:lineRule="auto"/>
      </w:pPr>
      <w:r>
        <w:separator/>
      </w:r>
    </w:p>
  </w:endnote>
  <w:endnote w:type="continuationSeparator" w:id="0">
    <w:p w:rsidR="007D04A4" w:rsidRDefault="007D04A4" w:rsidP="0036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4A4" w:rsidRDefault="007D04A4">
    <w:pPr>
      <w:pStyle w:val="Rodap"/>
    </w:pPr>
    <w:r>
      <w:rPr>
        <w:noProof/>
        <w:lang w:val="pt-PT" w:eastAsia="pt-PT"/>
      </w:rPr>
      <w:drawing>
        <wp:inline distT="0" distB="0" distL="0" distR="0" wp14:anchorId="1CBCF06D" wp14:editId="61AB3D60">
          <wp:extent cx="612775" cy="792163"/>
          <wp:effectExtent l="0" t="0" r="0" b="8255"/>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7921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pt-PT" w:eastAsia="pt-PT"/>
      </w:rPr>
      <w:drawing>
        <wp:inline distT="0" distB="0" distL="0" distR="0" wp14:anchorId="0DA06991" wp14:editId="08CDA2F3">
          <wp:extent cx="703263" cy="433388"/>
          <wp:effectExtent l="0" t="0" r="1905" b="5080"/>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3263" cy="4333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pt-PT" w:eastAsia="pt-PT"/>
      </w:rPr>
      <w:drawing>
        <wp:inline distT="0" distB="0" distL="0" distR="0" wp14:anchorId="3C0ED9F4" wp14:editId="20CC4194">
          <wp:extent cx="1049338" cy="404812"/>
          <wp:effectExtent l="0" t="0" r="0" b="0"/>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49338" cy="4048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Pr>
        <w:noProof/>
        <w:lang w:eastAsia="sv-SE"/>
      </w:rPr>
      <w:t xml:space="preserve"> </w:t>
    </w:r>
    <w:r>
      <w:rPr>
        <w:noProof/>
        <w:lang w:val="pt-PT" w:eastAsia="pt-PT"/>
      </w:rPr>
      <w:drawing>
        <wp:inline distT="0" distB="0" distL="0" distR="0" wp14:anchorId="7B995933" wp14:editId="2CD9D8B6">
          <wp:extent cx="468313" cy="444500"/>
          <wp:effectExtent l="0" t="0" r="8255" b="0"/>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8313" cy="444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pt-PT" w:eastAsia="pt-PT"/>
      </w:rPr>
      <w:drawing>
        <wp:inline distT="0" distB="0" distL="0" distR="0" wp14:anchorId="5501AC5C" wp14:editId="3C3E3943">
          <wp:extent cx="801688" cy="403226"/>
          <wp:effectExtent l="0" t="0" r="0" b="0"/>
          <wp:docPr id="10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1688" cy="4032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pt-PT" w:eastAsia="pt-PT"/>
      </w:rPr>
      <w:drawing>
        <wp:inline distT="0" distB="0" distL="0" distR="0" wp14:anchorId="1B83B671" wp14:editId="26FACAB8">
          <wp:extent cx="822325" cy="369888"/>
          <wp:effectExtent l="0" t="0" r="0" b="0"/>
          <wp:docPr id="1033" name="Picture 9" descr="ase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asev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3698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Pr>
        <w:noProof/>
        <w:lang w:val="pt-PT" w:eastAsia="pt-PT"/>
      </w:rPr>
      <w:drawing>
        <wp:inline distT="0" distB="0" distL="0" distR="0" wp14:anchorId="72FA01BB" wp14:editId="7C214A1B">
          <wp:extent cx="1106488" cy="442913"/>
          <wp:effectExtent l="0" t="0" r="0" b="0"/>
          <wp:docPr id="10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6488" cy="4429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4A4" w:rsidRDefault="007D04A4" w:rsidP="003627B4">
      <w:pPr>
        <w:spacing w:after="0" w:line="240" w:lineRule="auto"/>
      </w:pPr>
      <w:r>
        <w:separator/>
      </w:r>
    </w:p>
  </w:footnote>
  <w:footnote w:type="continuationSeparator" w:id="0">
    <w:p w:rsidR="007D04A4" w:rsidRDefault="007D04A4" w:rsidP="003627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4A4" w:rsidRDefault="007D04A4">
    <w:pPr>
      <w:pStyle w:val="Cabealho"/>
    </w:pPr>
    <w:r>
      <w:rPr>
        <w:noProof/>
        <w:lang w:val="pt-PT" w:eastAsia="pt-PT"/>
      </w:rPr>
      <mc:AlternateContent>
        <mc:Choice Requires="wps">
          <w:drawing>
            <wp:anchor distT="0" distB="0" distL="114300" distR="114300" simplePos="0" relativeHeight="251659264" behindDoc="0" locked="0" layoutInCell="1" allowOverlap="1" wp14:anchorId="6E67B13D" wp14:editId="05C3237D">
              <wp:simplePos x="0" y="0"/>
              <wp:positionH relativeFrom="page">
                <wp:align>right</wp:align>
              </wp:positionH>
              <wp:positionV relativeFrom="paragraph">
                <wp:posOffset>640080</wp:posOffset>
              </wp:positionV>
              <wp:extent cx="7061200" cy="115887"/>
              <wp:effectExtent l="0" t="0" r="44450" b="5588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0" cy="115887"/>
                      </a:xfrm>
                      <a:prstGeom prst="wave">
                        <a:avLst>
                          <a:gd name="adj1" fmla="val 20644"/>
                          <a:gd name="adj2" fmla="val -6088"/>
                        </a:avLst>
                      </a:prstGeom>
                      <a:solidFill>
                        <a:srgbClr val="336600"/>
                      </a:solidFill>
                      <a:ln w="0" algn="ctr">
                        <a:solidFill>
                          <a:srgbClr val="CCFF99"/>
                        </a:solidFill>
                        <a:round/>
                        <a:headEnd/>
                        <a:tailEnd/>
                      </a:ln>
                      <a:effectLst>
                        <a:outerShdw dist="28398" dir="3806097" algn="ctr" rotWithShape="0">
                          <a:srgbClr val="205867"/>
                        </a:outerShdw>
                      </a:effectLst>
                    </wps:spPr>
                    <wps:bodyPr vert="horz" wrap="square" lIns="91440" tIns="45720" rIns="91440" bIns="45720" numCol="1" anchor="t" anchorCtr="0" compatLnSpc="1">
                      <a:prstTxWarp prst="textNoShape">
                        <a:avLst/>
                      </a:prstTxWarp>
                    </wps:bodyPr>
                  </wps:wsp>
                </a:graphicData>
              </a:graphic>
            </wp:anchor>
          </w:drawing>
        </mc:Choice>
        <mc:Fallback>
          <w:pict>
            <v:shapetype w14:anchorId="04BC2D9A"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1" o:spid="_x0000_s1026" type="#_x0000_t64" style="position:absolute;margin-left:504.8pt;margin-top:50.4pt;width:556pt;height:9.1pt;z-index:251659264;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OLXmAIAAEIFAAAOAAAAZHJzL2Uyb0RvYy54bWysVNFu2yAUfZ+0f0C8t7aT1HGsOlWVLdOk&#10;rquUTn0mgGM2DAxInO7rd8FO6q57mvaCuOb6cM4993J9c2wlOnDrhFYVzi5TjLiimgm1q/C3x/VF&#10;gZHzRDEiteIVfuYO3yzfv7vuTMknutGScYsARLmyMxVuvDdlkjja8Ja4S224gsNa25Z4CO0uYZZ0&#10;gN7KZJKmedJpy4zVlDsHXz/0h3gZ8euaU/+1rh33SFYYuPm42rhuw5osr0m5s8Q0gg40yD+waIlQ&#10;cOkZ6gPxBO2teAPVCmq107W/pLpNdF0LyqMGUJOlf6jZNMTwqAWK48y5TO7/wdL7w4NFglV4hpEi&#10;LVh0u/c63oyyLNSnM66EtI15sEGhM3ea/nBI6VVD1I7fWqu7hhMGrGJ+8uqHEDj4FW27L5oBPAH4&#10;WKpjbdsACEVAx+jI89kRfvSIwsd5mmdgM0YUzrLsqijmgVJCytPfxjr/iesWhU2FO3IIFSMlOdw5&#10;Hx1hgy7CvmcY1a0Egw9Eokmaz2ZDA4xyJuOcizwtiuHGARHuPt0Zy6GlYGshZQzsbruSFgF8hafT&#10;PAfqPV03TpMKdVEwkTuYGuptpPwqx42hVqv1erH4G5TVe8ViEwcLPg57T4Ts98BWqkCNx2EYaqL3&#10;nttNwzrERKjapJguYFCZgMmYFmmeLuYYvZBDVvsn4ZvYFYH4G62T9KrIT9ac0aNRo4tjZ4Rm6Jtq&#10;q9kzNAa8HkCh0fYXRh1MYoXdzz2xHCP5WUFTLbLZLIxuDGZX8wkEdnyyHZ+ofbvSUH2wmigKqBX2&#10;p+3K95MPo2eIv1MbQ0NiUBMsfTw+EWuGRvLQgvf9HMSE6H7v5UsuCAz93QsZAhjUqHt4VMJLMI5j&#10;1svTt/wNAAD//wMAUEsDBBQABgAIAAAAIQAN59202QAAAAkBAAAPAAAAZHJzL2Rvd25yZXYueG1s&#10;TI/BTsMwEETvSPyDtUjcqJ0eEA1xKoRA3JBa+ADXXpK09jqy3Sbw9WxOcNudWc2+abZz8OKCKQ+R&#10;NFQrBQLJRjdQp+Hz4/XuAUQuhpzxkVDDN2bYttdXjaldnGiHl33pBIdQro2GvpSxljLbHoPJqzgi&#10;sfcVUzCF19RJl8zE4cHLtVL3MpiB+ENvRnzu0Z7256DBvwX6eZ82qbNWJolpPr6Ynda3N/PTI4iC&#10;c/k7hgWf0aFlpkM8k8vCa+AihVWluMBiV9WapcMybRTItpH/G7S/AAAA//8DAFBLAQItABQABgAI&#10;AAAAIQC2gziS/gAAAOEBAAATAAAAAAAAAAAAAAAAAAAAAABbQ29udGVudF9UeXBlc10ueG1sUEsB&#10;Ai0AFAAGAAgAAAAhADj9If/WAAAAlAEAAAsAAAAAAAAAAAAAAAAALwEAAF9yZWxzLy5yZWxzUEsB&#10;Ai0AFAAGAAgAAAAhAHZw4teYAgAAQgUAAA4AAAAAAAAAAAAAAAAALgIAAGRycy9lMm9Eb2MueG1s&#10;UEsBAi0AFAAGAAgAAAAhAA3n3bTZAAAACQEAAA8AAAAAAAAAAAAAAAAA8gQAAGRycy9kb3ducmV2&#10;LnhtbFBLBQYAAAAABAAEAPMAAAD4BQAAAAA=&#10;" adj="4459,9485" fillcolor="#360" strokecolor="#cf9" strokeweight="0">
              <v:shadow on="t" color="#205867" offset="1pt"/>
              <w10:wrap anchorx="page"/>
            </v:shape>
          </w:pict>
        </mc:Fallback>
      </mc:AlternateContent>
    </w:r>
    <w:r>
      <w:rPr>
        <w:noProof/>
        <w:lang w:val="pt-PT" w:eastAsia="pt-PT"/>
      </w:rPr>
      <w:drawing>
        <wp:inline distT="0" distB="0" distL="0" distR="0" wp14:anchorId="610BB79D" wp14:editId="198FFC19">
          <wp:extent cx="1890713" cy="706438"/>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0713" cy="7064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tab/>
    </w:r>
    <w:r>
      <w:tab/>
    </w:r>
    <w:r>
      <w:rPr>
        <w:noProof/>
        <w:lang w:val="pt-PT" w:eastAsia="pt-PT"/>
      </w:rPr>
      <w:drawing>
        <wp:inline distT="0" distB="0" distL="0" distR="0" wp14:anchorId="7013101E" wp14:editId="0AC58D81">
          <wp:extent cx="1833562" cy="604837"/>
          <wp:effectExtent l="0" t="0" r="0" b="508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562" cy="6048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824AD"/>
    <w:multiLevelType w:val="hybridMultilevel"/>
    <w:tmpl w:val="DB84D1E4"/>
    <w:lvl w:ilvl="0" w:tplc="7BCA760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BC4302E"/>
    <w:multiLevelType w:val="hybridMultilevel"/>
    <w:tmpl w:val="7996F93A"/>
    <w:lvl w:ilvl="0" w:tplc="41E42010">
      <w:start w:val="1"/>
      <w:numFmt w:val="bullet"/>
      <w:lvlText w:val=""/>
      <w:lvlJc w:val="left"/>
      <w:pPr>
        <w:ind w:left="360" w:hanging="360"/>
      </w:pPr>
      <w:rPr>
        <w:rFonts w:ascii="Symbol" w:hAnsi="Symbol" w:hint="default"/>
        <w:color w:val="auto"/>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abstractNum w:abstractNumId="2" w15:restartNumberingAfterBreak="0">
    <w:nsid w:val="51C42337"/>
    <w:multiLevelType w:val="hybridMultilevel"/>
    <w:tmpl w:val="BA3E4C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627C7DCE"/>
    <w:multiLevelType w:val="hybridMultilevel"/>
    <w:tmpl w:val="393887E2"/>
    <w:lvl w:ilvl="0" w:tplc="41E42010">
      <w:start w:val="1"/>
      <w:numFmt w:val="bullet"/>
      <w:lvlText w:val=""/>
      <w:lvlJc w:val="left"/>
      <w:pPr>
        <w:ind w:left="360" w:hanging="360"/>
      </w:pPr>
      <w:rPr>
        <w:rFonts w:ascii="Symbol" w:hAnsi="Symbol" w:hint="default"/>
        <w:color w:val="auto"/>
      </w:rPr>
    </w:lvl>
    <w:lvl w:ilvl="1" w:tplc="08160003" w:tentative="1">
      <w:start w:val="1"/>
      <w:numFmt w:val="bullet"/>
      <w:lvlText w:val="o"/>
      <w:lvlJc w:val="left"/>
      <w:pPr>
        <w:ind w:left="1080" w:hanging="360"/>
      </w:pPr>
      <w:rPr>
        <w:rFonts w:ascii="Courier New" w:hAnsi="Courier New" w:cs="Courier New" w:hint="default"/>
      </w:rPr>
    </w:lvl>
    <w:lvl w:ilvl="2" w:tplc="08160005" w:tentative="1">
      <w:start w:val="1"/>
      <w:numFmt w:val="bullet"/>
      <w:lvlText w:val=""/>
      <w:lvlJc w:val="left"/>
      <w:pPr>
        <w:ind w:left="1800" w:hanging="360"/>
      </w:pPr>
      <w:rPr>
        <w:rFonts w:ascii="Wingdings" w:hAnsi="Wingdings" w:hint="default"/>
      </w:rPr>
    </w:lvl>
    <w:lvl w:ilvl="3" w:tplc="08160001" w:tentative="1">
      <w:start w:val="1"/>
      <w:numFmt w:val="bullet"/>
      <w:lvlText w:val=""/>
      <w:lvlJc w:val="left"/>
      <w:pPr>
        <w:ind w:left="2520" w:hanging="360"/>
      </w:pPr>
      <w:rPr>
        <w:rFonts w:ascii="Symbol" w:hAnsi="Symbol" w:hint="default"/>
      </w:rPr>
    </w:lvl>
    <w:lvl w:ilvl="4" w:tplc="08160003" w:tentative="1">
      <w:start w:val="1"/>
      <w:numFmt w:val="bullet"/>
      <w:lvlText w:val="o"/>
      <w:lvlJc w:val="left"/>
      <w:pPr>
        <w:ind w:left="3240" w:hanging="360"/>
      </w:pPr>
      <w:rPr>
        <w:rFonts w:ascii="Courier New" w:hAnsi="Courier New" w:cs="Courier New" w:hint="default"/>
      </w:rPr>
    </w:lvl>
    <w:lvl w:ilvl="5" w:tplc="08160005" w:tentative="1">
      <w:start w:val="1"/>
      <w:numFmt w:val="bullet"/>
      <w:lvlText w:val=""/>
      <w:lvlJc w:val="left"/>
      <w:pPr>
        <w:ind w:left="3960" w:hanging="360"/>
      </w:pPr>
      <w:rPr>
        <w:rFonts w:ascii="Wingdings" w:hAnsi="Wingdings" w:hint="default"/>
      </w:rPr>
    </w:lvl>
    <w:lvl w:ilvl="6" w:tplc="08160001" w:tentative="1">
      <w:start w:val="1"/>
      <w:numFmt w:val="bullet"/>
      <w:lvlText w:val=""/>
      <w:lvlJc w:val="left"/>
      <w:pPr>
        <w:ind w:left="4680" w:hanging="360"/>
      </w:pPr>
      <w:rPr>
        <w:rFonts w:ascii="Symbol" w:hAnsi="Symbol" w:hint="default"/>
      </w:rPr>
    </w:lvl>
    <w:lvl w:ilvl="7" w:tplc="08160003" w:tentative="1">
      <w:start w:val="1"/>
      <w:numFmt w:val="bullet"/>
      <w:lvlText w:val="o"/>
      <w:lvlJc w:val="left"/>
      <w:pPr>
        <w:ind w:left="5400" w:hanging="360"/>
      </w:pPr>
      <w:rPr>
        <w:rFonts w:ascii="Courier New" w:hAnsi="Courier New" w:cs="Courier New" w:hint="default"/>
      </w:rPr>
    </w:lvl>
    <w:lvl w:ilvl="8" w:tplc="0816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B4"/>
    <w:rsid w:val="000227BC"/>
    <w:rsid w:val="00083C34"/>
    <w:rsid w:val="000B0016"/>
    <w:rsid w:val="000B17D0"/>
    <w:rsid w:val="001001B2"/>
    <w:rsid w:val="00165853"/>
    <w:rsid w:val="001734D3"/>
    <w:rsid w:val="001C25EC"/>
    <w:rsid w:val="001F05C9"/>
    <w:rsid w:val="00215476"/>
    <w:rsid w:val="00254199"/>
    <w:rsid w:val="002B1147"/>
    <w:rsid w:val="002C7F5A"/>
    <w:rsid w:val="002F28E9"/>
    <w:rsid w:val="002F3B9A"/>
    <w:rsid w:val="00345185"/>
    <w:rsid w:val="003627B4"/>
    <w:rsid w:val="00370296"/>
    <w:rsid w:val="003F458B"/>
    <w:rsid w:val="003F619B"/>
    <w:rsid w:val="004908BA"/>
    <w:rsid w:val="004A7A59"/>
    <w:rsid w:val="004B1D2D"/>
    <w:rsid w:val="004E7A97"/>
    <w:rsid w:val="005010F1"/>
    <w:rsid w:val="005166C1"/>
    <w:rsid w:val="00531051"/>
    <w:rsid w:val="00561F76"/>
    <w:rsid w:val="00594E0C"/>
    <w:rsid w:val="006206B6"/>
    <w:rsid w:val="0064096E"/>
    <w:rsid w:val="0064289E"/>
    <w:rsid w:val="006B5C04"/>
    <w:rsid w:val="006B7754"/>
    <w:rsid w:val="006D60EF"/>
    <w:rsid w:val="006E43E0"/>
    <w:rsid w:val="007929C2"/>
    <w:rsid w:val="007D04A4"/>
    <w:rsid w:val="007D3FF3"/>
    <w:rsid w:val="00801310"/>
    <w:rsid w:val="008546A5"/>
    <w:rsid w:val="008A73DC"/>
    <w:rsid w:val="00933900"/>
    <w:rsid w:val="0097178A"/>
    <w:rsid w:val="0099537B"/>
    <w:rsid w:val="009C654D"/>
    <w:rsid w:val="009D4B94"/>
    <w:rsid w:val="00AA19E4"/>
    <w:rsid w:val="00AB6DB1"/>
    <w:rsid w:val="00AD1346"/>
    <w:rsid w:val="00AE4609"/>
    <w:rsid w:val="00B24FA9"/>
    <w:rsid w:val="00B372AB"/>
    <w:rsid w:val="00DA4C51"/>
    <w:rsid w:val="00DF0008"/>
    <w:rsid w:val="00DF09C8"/>
    <w:rsid w:val="00DF34CF"/>
    <w:rsid w:val="00E100B1"/>
    <w:rsid w:val="00E35814"/>
    <w:rsid w:val="00EB669B"/>
    <w:rsid w:val="00F91F44"/>
    <w:rsid w:val="00FE10F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C1CB0F-22E6-4E6E-BC9D-672D92B9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C34"/>
    <w:rPr>
      <w:rFonts w:ascii="Calibri" w:eastAsia="Calibri" w:hAnsi="Calibri" w:cs="Times New Roman"/>
      <w:lang w:val="fr-FR"/>
    </w:rPr>
  </w:style>
  <w:style w:type="paragraph" w:styleId="Cabealho2">
    <w:name w:val="heading 2"/>
    <w:basedOn w:val="Normal"/>
    <w:link w:val="Cabealho2Carter"/>
    <w:uiPriority w:val="9"/>
    <w:qFormat/>
    <w:rsid w:val="009C654D"/>
    <w:pPr>
      <w:spacing w:before="100" w:beforeAutospacing="1" w:after="100" w:afterAutospacing="1" w:line="240" w:lineRule="auto"/>
      <w:outlineLvl w:val="1"/>
    </w:pPr>
    <w:rPr>
      <w:rFonts w:ascii="Times New Roman" w:eastAsia="Times New Roman" w:hAnsi="Times New Roman"/>
      <w:b/>
      <w:bCs/>
      <w:sz w:val="36"/>
      <w:szCs w:val="36"/>
      <w:lang w:val="sv-SE" w:eastAsia="sv-SE"/>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3627B4"/>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3627B4"/>
  </w:style>
  <w:style w:type="paragraph" w:styleId="Rodap">
    <w:name w:val="footer"/>
    <w:basedOn w:val="Normal"/>
    <w:link w:val="RodapCarter"/>
    <w:uiPriority w:val="99"/>
    <w:unhideWhenUsed/>
    <w:rsid w:val="003627B4"/>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3627B4"/>
  </w:style>
  <w:style w:type="paragraph" w:styleId="PargrafodaLista">
    <w:name w:val="List Paragraph"/>
    <w:basedOn w:val="Normal"/>
    <w:uiPriority w:val="34"/>
    <w:qFormat/>
    <w:rsid w:val="00083C34"/>
    <w:pPr>
      <w:ind w:left="720"/>
      <w:contextualSpacing/>
    </w:pPr>
  </w:style>
  <w:style w:type="character" w:customStyle="1" w:styleId="xbe">
    <w:name w:val="_xbe"/>
    <w:basedOn w:val="Tipodeletrapredefinidodopargrafo"/>
    <w:rsid w:val="009C654D"/>
  </w:style>
  <w:style w:type="character" w:styleId="Hiperligao">
    <w:name w:val="Hyperlink"/>
    <w:basedOn w:val="Tipodeletrapredefinidodopargrafo"/>
    <w:uiPriority w:val="99"/>
    <w:unhideWhenUsed/>
    <w:rsid w:val="009C654D"/>
    <w:rPr>
      <w:color w:val="0000FF"/>
      <w:u w:val="single"/>
    </w:rPr>
  </w:style>
  <w:style w:type="character" w:customStyle="1" w:styleId="Cabealho2Carter">
    <w:name w:val="Cabeçalho 2 Caráter"/>
    <w:basedOn w:val="Tipodeletrapredefinidodopargrafo"/>
    <w:link w:val="Cabealho2"/>
    <w:uiPriority w:val="9"/>
    <w:rsid w:val="009C654D"/>
    <w:rPr>
      <w:rFonts w:ascii="Times New Roman" w:eastAsia="Times New Roman" w:hAnsi="Times New Roman" w:cs="Times New Roman"/>
      <w:b/>
      <w:bCs/>
      <w:sz w:val="36"/>
      <w:szCs w:val="36"/>
      <w:lang w:eastAsia="sv-SE"/>
    </w:rPr>
  </w:style>
  <w:style w:type="character" w:styleId="Forte">
    <w:name w:val="Strong"/>
    <w:basedOn w:val="Tipodeletrapredefinidodopargrafo"/>
    <w:uiPriority w:val="22"/>
    <w:qFormat/>
    <w:rsid w:val="009C654D"/>
    <w:rPr>
      <w:b/>
      <w:bCs/>
    </w:rPr>
  </w:style>
  <w:style w:type="paragraph" w:styleId="NormalWeb">
    <w:name w:val="Normal (Web)"/>
    <w:basedOn w:val="Normal"/>
    <w:uiPriority w:val="99"/>
    <w:semiHidden/>
    <w:unhideWhenUsed/>
    <w:rsid w:val="009C654D"/>
    <w:pPr>
      <w:spacing w:before="100" w:beforeAutospacing="1" w:after="100" w:afterAutospacing="1" w:line="240" w:lineRule="auto"/>
    </w:pPr>
    <w:rPr>
      <w:rFonts w:ascii="Times New Roman" w:eastAsia="Times New Roman" w:hAnsi="Times New Roman"/>
      <w:sz w:val="24"/>
      <w:szCs w:val="24"/>
      <w:lang w:val="sv-SE" w:eastAsia="sv-SE"/>
    </w:rPr>
  </w:style>
  <w:style w:type="character" w:customStyle="1" w:styleId="lead">
    <w:name w:val="lead"/>
    <w:basedOn w:val="Tipodeletrapredefinidodopargrafo"/>
    <w:rsid w:val="009C654D"/>
  </w:style>
  <w:style w:type="character" w:styleId="nfase">
    <w:name w:val="Emphasis"/>
    <w:basedOn w:val="Tipodeletrapredefinidodopargrafo"/>
    <w:uiPriority w:val="20"/>
    <w:qFormat/>
    <w:rsid w:val="000B0016"/>
    <w:rPr>
      <w:i/>
      <w:iCs/>
    </w:rPr>
  </w:style>
  <w:style w:type="paragraph" w:customStyle="1" w:styleId="font7">
    <w:name w:val="font_7"/>
    <w:basedOn w:val="Normal"/>
    <w:rsid w:val="000B0016"/>
    <w:pPr>
      <w:spacing w:after="292" w:line="240" w:lineRule="auto"/>
    </w:pPr>
    <w:rPr>
      <w:rFonts w:ascii="Times New Roman" w:eastAsia="Times New Roman" w:hAnsi="Times New Roman"/>
      <w:color w:val="475156"/>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371012">
      <w:bodyDiv w:val="1"/>
      <w:marLeft w:val="0"/>
      <w:marRight w:val="0"/>
      <w:marTop w:val="0"/>
      <w:marBottom w:val="0"/>
      <w:divBdr>
        <w:top w:val="none" w:sz="0" w:space="0" w:color="auto"/>
        <w:left w:val="none" w:sz="0" w:space="0" w:color="auto"/>
        <w:bottom w:val="none" w:sz="0" w:space="0" w:color="auto"/>
        <w:right w:val="none" w:sz="0" w:space="0" w:color="auto"/>
      </w:divBdr>
      <w:divsChild>
        <w:div w:id="41246892">
          <w:marLeft w:val="0"/>
          <w:marRight w:val="0"/>
          <w:marTop w:val="0"/>
          <w:marBottom w:val="0"/>
          <w:divBdr>
            <w:top w:val="none" w:sz="0" w:space="0" w:color="auto"/>
            <w:left w:val="none" w:sz="0" w:space="0" w:color="auto"/>
            <w:bottom w:val="none" w:sz="0" w:space="0" w:color="auto"/>
            <w:right w:val="none" w:sz="0" w:space="0" w:color="auto"/>
          </w:divBdr>
          <w:divsChild>
            <w:div w:id="1648044962">
              <w:marLeft w:val="0"/>
              <w:marRight w:val="0"/>
              <w:marTop w:val="0"/>
              <w:marBottom w:val="0"/>
              <w:divBdr>
                <w:top w:val="none" w:sz="0" w:space="0" w:color="auto"/>
                <w:left w:val="none" w:sz="0" w:space="0" w:color="auto"/>
                <w:bottom w:val="none" w:sz="0" w:space="0" w:color="auto"/>
                <w:right w:val="none" w:sz="0" w:space="0" w:color="auto"/>
              </w:divBdr>
              <w:divsChild>
                <w:div w:id="697780702">
                  <w:marLeft w:val="-450"/>
                  <w:marRight w:val="0"/>
                  <w:marTop w:val="0"/>
                  <w:marBottom w:val="0"/>
                  <w:divBdr>
                    <w:top w:val="none" w:sz="0" w:space="0" w:color="auto"/>
                    <w:left w:val="none" w:sz="0" w:space="0" w:color="auto"/>
                    <w:bottom w:val="none" w:sz="0" w:space="0" w:color="auto"/>
                    <w:right w:val="none" w:sz="0" w:space="0" w:color="auto"/>
                  </w:divBdr>
                  <w:divsChild>
                    <w:div w:id="1009454485">
                      <w:marLeft w:val="0"/>
                      <w:marRight w:val="0"/>
                      <w:marTop w:val="0"/>
                      <w:marBottom w:val="0"/>
                      <w:divBdr>
                        <w:top w:val="none" w:sz="0" w:space="0" w:color="auto"/>
                        <w:left w:val="none" w:sz="0" w:space="0" w:color="auto"/>
                        <w:bottom w:val="none" w:sz="0" w:space="0" w:color="auto"/>
                        <w:right w:val="none" w:sz="0" w:space="0" w:color="auto"/>
                      </w:divBdr>
                      <w:divsChild>
                        <w:div w:id="2063093940">
                          <w:marLeft w:val="0"/>
                          <w:marRight w:val="0"/>
                          <w:marTop w:val="0"/>
                          <w:marBottom w:val="525"/>
                          <w:divBdr>
                            <w:top w:val="none" w:sz="0" w:space="0" w:color="auto"/>
                            <w:left w:val="none" w:sz="0" w:space="0" w:color="auto"/>
                            <w:bottom w:val="none" w:sz="0" w:space="0" w:color="auto"/>
                            <w:right w:val="none" w:sz="0" w:space="0" w:color="auto"/>
                          </w:divBdr>
                          <w:divsChild>
                            <w:div w:id="1865169577">
                              <w:marLeft w:val="0"/>
                              <w:marRight w:val="0"/>
                              <w:marTop w:val="0"/>
                              <w:marBottom w:val="0"/>
                              <w:divBdr>
                                <w:top w:val="none" w:sz="0" w:space="0" w:color="auto"/>
                                <w:left w:val="none" w:sz="0" w:space="0" w:color="auto"/>
                                <w:bottom w:val="none" w:sz="0" w:space="0" w:color="auto"/>
                                <w:right w:val="none" w:sz="0" w:space="0" w:color="auto"/>
                              </w:divBdr>
                              <w:divsChild>
                                <w:div w:id="1566990442">
                                  <w:marLeft w:val="0"/>
                                  <w:marRight w:val="0"/>
                                  <w:marTop w:val="0"/>
                                  <w:marBottom w:val="0"/>
                                  <w:divBdr>
                                    <w:top w:val="none" w:sz="0" w:space="0" w:color="auto"/>
                                    <w:left w:val="none" w:sz="0" w:space="0" w:color="auto"/>
                                    <w:bottom w:val="none" w:sz="0" w:space="0" w:color="auto"/>
                                    <w:right w:val="none" w:sz="0" w:space="0" w:color="auto"/>
                                  </w:divBdr>
                                  <w:divsChild>
                                    <w:div w:id="392124131">
                                      <w:marLeft w:val="0"/>
                                      <w:marRight w:val="0"/>
                                      <w:marTop w:val="0"/>
                                      <w:marBottom w:val="0"/>
                                      <w:divBdr>
                                        <w:top w:val="none" w:sz="0" w:space="0" w:color="auto"/>
                                        <w:left w:val="none" w:sz="0" w:space="0" w:color="auto"/>
                                        <w:bottom w:val="none" w:sz="0" w:space="0" w:color="auto"/>
                                        <w:right w:val="none" w:sz="0" w:space="0" w:color="auto"/>
                                      </w:divBdr>
                                      <w:divsChild>
                                        <w:div w:id="1670718323">
                                          <w:marLeft w:val="0"/>
                                          <w:marRight w:val="0"/>
                                          <w:marTop w:val="0"/>
                                          <w:marBottom w:val="0"/>
                                          <w:divBdr>
                                            <w:top w:val="none" w:sz="0" w:space="0" w:color="auto"/>
                                            <w:left w:val="none" w:sz="0" w:space="0" w:color="auto"/>
                                            <w:bottom w:val="none" w:sz="0" w:space="0" w:color="auto"/>
                                            <w:right w:val="none" w:sz="0" w:space="0" w:color="auto"/>
                                          </w:divBdr>
                                          <w:divsChild>
                                            <w:div w:id="71889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948532">
      <w:bodyDiv w:val="1"/>
      <w:marLeft w:val="0"/>
      <w:marRight w:val="0"/>
      <w:marTop w:val="0"/>
      <w:marBottom w:val="0"/>
      <w:divBdr>
        <w:top w:val="none" w:sz="0" w:space="0" w:color="auto"/>
        <w:left w:val="none" w:sz="0" w:space="0" w:color="auto"/>
        <w:bottom w:val="none" w:sz="0" w:space="0" w:color="auto"/>
        <w:right w:val="none" w:sz="0" w:space="0" w:color="auto"/>
      </w:divBdr>
      <w:divsChild>
        <w:div w:id="441729190">
          <w:marLeft w:val="0"/>
          <w:marRight w:val="0"/>
          <w:marTop w:val="0"/>
          <w:marBottom w:val="0"/>
          <w:divBdr>
            <w:top w:val="none" w:sz="0" w:space="0" w:color="auto"/>
            <w:left w:val="none" w:sz="0" w:space="0" w:color="auto"/>
            <w:bottom w:val="none" w:sz="0" w:space="0" w:color="auto"/>
            <w:right w:val="none" w:sz="0" w:space="0" w:color="auto"/>
          </w:divBdr>
          <w:divsChild>
            <w:div w:id="1790929868">
              <w:marLeft w:val="0"/>
              <w:marRight w:val="0"/>
              <w:marTop w:val="0"/>
              <w:marBottom w:val="0"/>
              <w:divBdr>
                <w:top w:val="none" w:sz="0" w:space="0" w:color="auto"/>
                <w:left w:val="none" w:sz="0" w:space="0" w:color="auto"/>
                <w:bottom w:val="none" w:sz="0" w:space="0" w:color="auto"/>
                <w:right w:val="none" w:sz="0" w:space="0" w:color="auto"/>
              </w:divBdr>
              <w:divsChild>
                <w:div w:id="1566145230">
                  <w:marLeft w:val="0"/>
                  <w:marRight w:val="0"/>
                  <w:marTop w:val="0"/>
                  <w:marBottom w:val="0"/>
                  <w:divBdr>
                    <w:top w:val="none" w:sz="0" w:space="0" w:color="auto"/>
                    <w:left w:val="none" w:sz="0" w:space="0" w:color="auto"/>
                    <w:bottom w:val="none" w:sz="0" w:space="0" w:color="auto"/>
                    <w:right w:val="none" w:sz="0" w:space="0" w:color="auto"/>
                  </w:divBdr>
                  <w:divsChild>
                    <w:div w:id="19904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634252">
      <w:bodyDiv w:val="1"/>
      <w:marLeft w:val="0"/>
      <w:marRight w:val="0"/>
      <w:marTop w:val="0"/>
      <w:marBottom w:val="0"/>
      <w:divBdr>
        <w:top w:val="none" w:sz="0" w:space="0" w:color="auto"/>
        <w:left w:val="none" w:sz="0" w:space="0" w:color="auto"/>
        <w:bottom w:val="none" w:sz="0" w:space="0" w:color="auto"/>
        <w:right w:val="none" w:sz="0" w:space="0" w:color="auto"/>
      </w:divBdr>
      <w:divsChild>
        <w:div w:id="888420942">
          <w:marLeft w:val="0"/>
          <w:marRight w:val="0"/>
          <w:marTop w:val="0"/>
          <w:marBottom w:val="0"/>
          <w:divBdr>
            <w:top w:val="none" w:sz="0" w:space="0" w:color="auto"/>
            <w:left w:val="none" w:sz="0" w:space="0" w:color="auto"/>
            <w:bottom w:val="none" w:sz="0" w:space="0" w:color="auto"/>
            <w:right w:val="none" w:sz="0" w:space="0" w:color="auto"/>
          </w:divBdr>
          <w:divsChild>
            <w:div w:id="1290547195">
              <w:marLeft w:val="0"/>
              <w:marRight w:val="0"/>
              <w:marTop w:val="0"/>
              <w:marBottom w:val="0"/>
              <w:divBdr>
                <w:top w:val="none" w:sz="0" w:space="0" w:color="auto"/>
                <w:left w:val="none" w:sz="0" w:space="0" w:color="auto"/>
                <w:bottom w:val="none" w:sz="0" w:space="0" w:color="auto"/>
                <w:right w:val="none" w:sz="0" w:space="0" w:color="auto"/>
              </w:divBdr>
              <w:divsChild>
                <w:div w:id="1408382208">
                  <w:marLeft w:val="0"/>
                  <w:marRight w:val="0"/>
                  <w:marTop w:val="0"/>
                  <w:marBottom w:val="0"/>
                  <w:divBdr>
                    <w:top w:val="none" w:sz="0" w:space="0" w:color="auto"/>
                    <w:left w:val="none" w:sz="0" w:space="0" w:color="auto"/>
                    <w:bottom w:val="none" w:sz="0" w:space="0" w:color="auto"/>
                    <w:right w:val="none" w:sz="0" w:space="0" w:color="auto"/>
                  </w:divBdr>
                  <w:divsChild>
                    <w:div w:id="18659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9011">
      <w:bodyDiv w:val="1"/>
      <w:marLeft w:val="0"/>
      <w:marRight w:val="0"/>
      <w:marTop w:val="0"/>
      <w:marBottom w:val="0"/>
      <w:divBdr>
        <w:top w:val="none" w:sz="0" w:space="0" w:color="auto"/>
        <w:left w:val="none" w:sz="0" w:space="0" w:color="auto"/>
        <w:bottom w:val="none" w:sz="0" w:space="0" w:color="auto"/>
        <w:right w:val="none" w:sz="0" w:space="0" w:color="auto"/>
      </w:divBdr>
      <w:divsChild>
        <w:div w:id="802700388">
          <w:marLeft w:val="0"/>
          <w:marRight w:val="0"/>
          <w:marTop w:val="0"/>
          <w:marBottom w:val="0"/>
          <w:divBdr>
            <w:top w:val="none" w:sz="0" w:space="0" w:color="auto"/>
            <w:left w:val="none" w:sz="0" w:space="0" w:color="auto"/>
            <w:bottom w:val="none" w:sz="0" w:space="0" w:color="auto"/>
            <w:right w:val="none" w:sz="0" w:space="0" w:color="auto"/>
          </w:divBdr>
          <w:divsChild>
            <w:div w:id="1207990278">
              <w:marLeft w:val="0"/>
              <w:marRight w:val="0"/>
              <w:marTop w:val="0"/>
              <w:marBottom w:val="0"/>
              <w:divBdr>
                <w:top w:val="none" w:sz="0" w:space="0" w:color="auto"/>
                <w:left w:val="none" w:sz="0" w:space="0" w:color="auto"/>
                <w:bottom w:val="none" w:sz="0" w:space="0" w:color="auto"/>
                <w:right w:val="none" w:sz="0" w:space="0" w:color="auto"/>
              </w:divBdr>
              <w:divsChild>
                <w:div w:id="1194734577">
                  <w:marLeft w:val="-450"/>
                  <w:marRight w:val="0"/>
                  <w:marTop w:val="0"/>
                  <w:marBottom w:val="0"/>
                  <w:divBdr>
                    <w:top w:val="none" w:sz="0" w:space="0" w:color="auto"/>
                    <w:left w:val="none" w:sz="0" w:space="0" w:color="auto"/>
                    <w:bottom w:val="none" w:sz="0" w:space="0" w:color="auto"/>
                    <w:right w:val="none" w:sz="0" w:space="0" w:color="auto"/>
                  </w:divBdr>
                  <w:divsChild>
                    <w:div w:id="1476331559">
                      <w:marLeft w:val="0"/>
                      <w:marRight w:val="0"/>
                      <w:marTop w:val="0"/>
                      <w:marBottom w:val="0"/>
                      <w:divBdr>
                        <w:top w:val="none" w:sz="0" w:space="0" w:color="auto"/>
                        <w:left w:val="none" w:sz="0" w:space="0" w:color="auto"/>
                        <w:bottom w:val="none" w:sz="0" w:space="0" w:color="auto"/>
                        <w:right w:val="none" w:sz="0" w:space="0" w:color="auto"/>
                      </w:divBdr>
                      <w:divsChild>
                        <w:div w:id="2073311528">
                          <w:marLeft w:val="0"/>
                          <w:marRight w:val="0"/>
                          <w:marTop w:val="0"/>
                          <w:marBottom w:val="525"/>
                          <w:divBdr>
                            <w:top w:val="none" w:sz="0" w:space="0" w:color="auto"/>
                            <w:left w:val="none" w:sz="0" w:space="0" w:color="auto"/>
                            <w:bottom w:val="none" w:sz="0" w:space="0" w:color="auto"/>
                            <w:right w:val="none" w:sz="0" w:space="0" w:color="auto"/>
                          </w:divBdr>
                          <w:divsChild>
                            <w:div w:id="12706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587715">
      <w:bodyDiv w:val="1"/>
      <w:marLeft w:val="0"/>
      <w:marRight w:val="0"/>
      <w:marTop w:val="0"/>
      <w:marBottom w:val="0"/>
      <w:divBdr>
        <w:top w:val="none" w:sz="0" w:space="0" w:color="auto"/>
        <w:left w:val="none" w:sz="0" w:space="0" w:color="auto"/>
        <w:bottom w:val="none" w:sz="0" w:space="0" w:color="auto"/>
        <w:right w:val="none" w:sz="0" w:space="0" w:color="auto"/>
      </w:divBdr>
      <w:divsChild>
        <w:div w:id="1549225501">
          <w:marLeft w:val="0"/>
          <w:marRight w:val="0"/>
          <w:marTop w:val="0"/>
          <w:marBottom w:val="0"/>
          <w:divBdr>
            <w:top w:val="none" w:sz="0" w:space="0" w:color="auto"/>
            <w:left w:val="none" w:sz="0" w:space="0" w:color="auto"/>
            <w:bottom w:val="none" w:sz="0" w:space="0" w:color="auto"/>
            <w:right w:val="none" w:sz="0" w:space="0" w:color="auto"/>
          </w:divBdr>
          <w:divsChild>
            <w:div w:id="426269471">
              <w:marLeft w:val="0"/>
              <w:marRight w:val="0"/>
              <w:marTop w:val="0"/>
              <w:marBottom w:val="0"/>
              <w:divBdr>
                <w:top w:val="none" w:sz="0" w:space="0" w:color="auto"/>
                <w:left w:val="none" w:sz="0" w:space="0" w:color="auto"/>
                <w:bottom w:val="none" w:sz="0" w:space="0" w:color="auto"/>
                <w:right w:val="none" w:sz="0" w:space="0" w:color="auto"/>
              </w:divBdr>
              <w:divsChild>
                <w:div w:id="73860884">
                  <w:marLeft w:val="-450"/>
                  <w:marRight w:val="0"/>
                  <w:marTop w:val="0"/>
                  <w:marBottom w:val="0"/>
                  <w:divBdr>
                    <w:top w:val="none" w:sz="0" w:space="0" w:color="auto"/>
                    <w:left w:val="none" w:sz="0" w:space="0" w:color="auto"/>
                    <w:bottom w:val="none" w:sz="0" w:space="0" w:color="auto"/>
                    <w:right w:val="none" w:sz="0" w:space="0" w:color="auto"/>
                  </w:divBdr>
                  <w:divsChild>
                    <w:div w:id="182942929">
                      <w:marLeft w:val="0"/>
                      <w:marRight w:val="0"/>
                      <w:marTop w:val="0"/>
                      <w:marBottom w:val="0"/>
                      <w:divBdr>
                        <w:top w:val="none" w:sz="0" w:space="0" w:color="auto"/>
                        <w:left w:val="none" w:sz="0" w:space="0" w:color="auto"/>
                        <w:bottom w:val="none" w:sz="0" w:space="0" w:color="auto"/>
                        <w:right w:val="none" w:sz="0" w:space="0" w:color="auto"/>
                      </w:divBdr>
                      <w:divsChild>
                        <w:div w:id="56742096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ntonellabellina.wixsite.com/duedilatte/il-tessuto-di-lat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3</Pages>
  <Words>653</Words>
  <Characters>3528</Characters>
  <Application>Microsoft Office Word</Application>
  <DocSecurity>0</DocSecurity>
  <Lines>29</Lines>
  <Paragraphs>8</Paragraphs>
  <ScaleCrop>false</ScaleCrop>
  <HeadingPairs>
    <vt:vector size="4" baseType="variant">
      <vt:variant>
        <vt:lpstr>Título</vt:lpstr>
      </vt:variant>
      <vt:variant>
        <vt:i4>1</vt:i4>
      </vt:variant>
      <vt:variant>
        <vt:lpstr>Rubrik</vt:lpstr>
      </vt:variant>
      <vt:variant>
        <vt:i4>1</vt:i4>
      </vt:variant>
    </vt:vector>
  </HeadingPairs>
  <TitlesOfParts>
    <vt:vector size="2" baseType="lpstr">
      <vt:lpstr/>
      <vt:lpstr/>
    </vt:vector>
  </TitlesOfParts>
  <Company>Gävle Kommun</Company>
  <LinksUpToDate>false</LinksUpToDate>
  <CharactersWithSpaces>4173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Hallberg, Per-Olof</dc:creator>
  <cp:keywords/>
  <dc:description/>
  <cp:lastModifiedBy>ASYS</cp:lastModifiedBy>
  <cp:revision>4</cp:revision>
  <dcterms:created xsi:type="dcterms:W3CDTF">2018-12-02T18:16:00Z</dcterms:created>
  <dcterms:modified xsi:type="dcterms:W3CDTF">2018-12-02T21:51:00Z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Attn">
    <vt:lpwstr>
    </vt:lpwstr>
  </property>
  <property fmtid="{D5CDD505-2E9C-101B-9397-08002B2CF9AE}" pid="3" name="Mötesdatum">
    <vt:lpwstr>2017-09-25</vt:lpwstr>
  </property>
  <property fmtid="{D5CDD505-2E9C-101B-9397-08002B2CF9AE}" pid="4" name="Lev.adress">
    <vt:lpwstr>
    </vt:lpwstr>
  </property>
  <property fmtid="{D5CDD505-2E9C-101B-9397-08002B2CF9AE}" pid="5" name="samdatum">
    <vt:lpwstr>2017-09-25</vt:lpwstr>
  </property>
  <property fmtid="{D5CDD505-2E9C-101B-9397-08002B2CF9AE}" pid="6" name="Lev.Ort">
    <vt:lpwstr>
    </vt:lpwstr>
  </property>
  <property fmtid="{D5CDD505-2E9C-101B-9397-08002B2CF9AE}" pid="7" name="ärendenummer">
    <vt:lpwstr>
    </vt:lpwstr>
  </property>
  <property fmtid="{D5CDD505-2E9C-101B-9397-08002B2CF9AE}" pid="8" name="kund_attn">
    <vt:lpwstr>
    </vt:lpwstr>
  </property>
  <property fmtid="{D5CDD505-2E9C-101B-9397-08002B2CF9AE}" pid="9" name="kund_namn">
    <vt:lpwstr>
    </vt:lpwstr>
  </property>
  <property fmtid="{D5CDD505-2E9C-101B-9397-08002B2CF9AE}" pid="10" name="Proj_nummer">
    <vt:lpwstr>
    </vt:lpwstr>
  </property>
  <property fmtid="{D5CDD505-2E9C-101B-9397-08002B2CF9AE}" pid="11" name="Projekt namn">
    <vt:lpwstr>
    </vt:lpwstr>
  </property>
  <property fmtid="{D5CDD505-2E9C-101B-9397-08002B2CF9AE}" pid="12" name="kund_postnummer">
    <vt:lpwstr>
    </vt:lpwstr>
  </property>
  <property fmtid="{D5CDD505-2E9C-101B-9397-08002B2CF9AE}" pid="13" name="Handläggare">
    <vt:lpwstr>Hallberg, Per-Olof</vt:lpwstr>
  </property>
  <property fmtid="{D5CDD505-2E9C-101B-9397-08002B2CF9AE}" pid="14" name="Dok_ID">
    <vt:lpwstr>20171030-10102</vt:lpwstr>
  </property>
  <property fmtid="{D5CDD505-2E9C-101B-9397-08002B2CF9AE}" pid="15" name="Lev.Postnr">
    <vt:lpwstr>
    </vt:lpwstr>
  </property>
  <property fmtid="{D5CDD505-2E9C-101B-9397-08002B2CF9AE}" pid="16" name="Proj_namn">
    <vt:lpwstr>
    </vt:lpwstr>
  </property>
  <property fmtid="{D5CDD505-2E9C-101B-9397-08002B2CF9AE}" pid="17" name="kund_ort">
    <vt:lpwstr>
    </vt:lpwstr>
  </property>
  <property fmtid="{D5CDD505-2E9C-101B-9397-08002B2CF9AE}" pid="18" name="Dok_datum">
    <vt:lpwstr>2017-10-30</vt:lpwstr>
  </property>
  <property fmtid="{D5CDD505-2E9C-101B-9397-08002B2CF9AE}" pid="19" name="SkapadDatum">
    <vt:lpwstr>2017-10-30</vt:lpwstr>
  </property>
  <property fmtid="{D5CDD505-2E9C-101B-9397-08002B2CF9AE}" pid="20" name="OrgNr">
    <vt:lpwstr>
    </vt:lpwstr>
  </property>
  <property fmtid="{D5CDD505-2E9C-101B-9397-08002B2CF9AE}" pid="21" name="kund_adress">
    <vt:lpwstr>
    </vt:lpwstr>
  </property>
  <property fmtid="{D5CDD505-2E9C-101B-9397-08002B2CF9AE}" pid="22" name="dok_status">
    <vt:lpwstr>Arbetsmatrial</vt:lpwstr>
  </property>
  <property fmtid="{D5CDD505-2E9C-101B-9397-08002B2CF9AE}" pid="23" name="Kund_Nr">
    <vt:lpwstr>
    </vt:lpwstr>
  </property>
  <property fmtid="{D5CDD505-2E9C-101B-9397-08002B2CF9AE}" pid="24" name="Lev.namn">
    <vt:lpwstr>
    </vt:lpwstr>
  </property>
  <property fmtid="{D5CDD505-2E9C-101B-9397-08002B2CF9AE}" pid="25" name="Beskrivning">
    <vt:lpwstr>Example from Sweden - shopping second hand in a mall</vt:lpwstr>
  </property>
</Properties>
</file>