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Default="003627B4"/>
    <w:p w:rsidR="003627B4" w:rsidRPr="009B2175" w:rsidRDefault="003627B4" w:rsidP="003627B4">
      <w:pPr>
        <w:rPr>
          <w:b/>
          <w:lang w:val="es-ES_tradnl"/>
        </w:rPr>
      </w:pPr>
      <w:r w:rsidRPr="009B2175">
        <w:rPr>
          <w:b/>
          <w:lang w:val="es-ES_tradnl"/>
        </w:rPr>
        <w:t>1.</w:t>
      </w:r>
      <w:r w:rsidR="0032718C" w:rsidRPr="009B2175">
        <w:rPr>
          <w:b/>
          <w:lang w:val="es-ES_tradnl"/>
        </w:rPr>
        <w:t xml:space="preserve"> </w:t>
      </w:r>
      <w:r w:rsidR="00DF59FF" w:rsidRPr="009B2175">
        <w:rPr>
          <w:b/>
          <w:lang w:val="es-ES_tradnl"/>
        </w:rPr>
        <w:t>Nombre del ejemplo/proyecto</w:t>
      </w:r>
    </w:p>
    <w:p w:rsidR="00B41996" w:rsidRPr="009B2175" w:rsidRDefault="00B41996" w:rsidP="003627B4">
      <w:pPr>
        <w:rPr>
          <w:lang w:val="es-ES_tradnl"/>
        </w:rPr>
      </w:pPr>
      <w:proofErr w:type="spellStart"/>
      <w:r w:rsidRPr="009B2175">
        <w:rPr>
          <w:i/>
          <w:lang w:val="es-ES_tradnl"/>
        </w:rPr>
        <w:t>Invigning</w:t>
      </w:r>
      <w:proofErr w:type="spellEnd"/>
      <w:r w:rsidRPr="009B2175">
        <w:rPr>
          <w:i/>
          <w:lang w:val="es-ES_tradnl"/>
        </w:rPr>
        <w:t xml:space="preserve"> </w:t>
      </w:r>
      <w:proofErr w:type="spellStart"/>
      <w:r w:rsidRPr="009B2175">
        <w:rPr>
          <w:i/>
          <w:lang w:val="es-ES_tradnl"/>
        </w:rPr>
        <w:t>av</w:t>
      </w:r>
      <w:proofErr w:type="spellEnd"/>
      <w:r w:rsidRPr="009B2175">
        <w:rPr>
          <w:i/>
          <w:lang w:val="es-ES_tradnl"/>
        </w:rPr>
        <w:t xml:space="preserve"> </w:t>
      </w:r>
      <w:proofErr w:type="spellStart"/>
      <w:r w:rsidRPr="009B2175">
        <w:rPr>
          <w:i/>
          <w:lang w:val="es-ES_tradnl"/>
        </w:rPr>
        <w:t>Gavlehovhallen</w:t>
      </w:r>
      <w:proofErr w:type="spellEnd"/>
      <w:r w:rsidRPr="009B2175">
        <w:rPr>
          <w:i/>
          <w:lang w:val="es-ES_tradnl"/>
        </w:rPr>
        <w:t xml:space="preserve"> </w:t>
      </w:r>
      <w:proofErr w:type="spellStart"/>
      <w:r w:rsidRPr="009B2175">
        <w:rPr>
          <w:i/>
          <w:lang w:val="es-ES_tradnl"/>
        </w:rPr>
        <w:t>och</w:t>
      </w:r>
      <w:proofErr w:type="spellEnd"/>
      <w:r w:rsidRPr="009B2175">
        <w:rPr>
          <w:i/>
          <w:lang w:val="es-ES_tradnl"/>
        </w:rPr>
        <w:t xml:space="preserve"> 100 meter </w:t>
      </w:r>
      <w:proofErr w:type="spellStart"/>
      <w:r w:rsidRPr="009B2175">
        <w:rPr>
          <w:i/>
          <w:lang w:val="es-ES_tradnl"/>
        </w:rPr>
        <w:t>framtid</w:t>
      </w:r>
      <w:proofErr w:type="spellEnd"/>
      <w:r w:rsidR="00DF59FF" w:rsidRPr="009B2175">
        <w:rPr>
          <w:lang w:val="es-ES_tradnl"/>
        </w:rPr>
        <w:t xml:space="preserve"> (en sueco</w:t>
      </w:r>
      <w:r w:rsidRPr="009B2175">
        <w:rPr>
          <w:lang w:val="es-ES_tradnl"/>
        </w:rPr>
        <w:t xml:space="preserve">) </w:t>
      </w:r>
    </w:p>
    <w:p w:rsidR="00DF59FF" w:rsidRPr="009B2175" w:rsidRDefault="00DF59FF" w:rsidP="003627B4">
      <w:pPr>
        <w:rPr>
          <w:lang w:val="es-ES_tradnl"/>
        </w:rPr>
      </w:pPr>
      <w:r w:rsidRPr="009B2175">
        <w:rPr>
          <w:lang w:val="es-ES_tradnl"/>
        </w:rPr>
        <w:t xml:space="preserve">Inauguración del estadio </w:t>
      </w:r>
      <w:proofErr w:type="spellStart"/>
      <w:r w:rsidRPr="009B2175">
        <w:rPr>
          <w:lang w:val="es-ES_tradnl"/>
        </w:rPr>
        <w:t>Gavlehov</w:t>
      </w:r>
      <w:proofErr w:type="spellEnd"/>
      <w:r w:rsidRPr="009B2175">
        <w:rPr>
          <w:lang w:val="es-ES_tradnl"/>
        </w:rPr>
        <w:t xml:space="preserve"> *y 100  metros de futuro</w:t>
      </w:r>
      <w:r w:rsidR="00187709" w:rsidRPr="009B2175">
        <w:rPr>
          <w:lang w:val="es-ES_tradnl"/>
        </w:rPr>
        <w:t>“</w:t>
      </w:r>
    </w:p>
    <w:p w:rsidR="004A3803" w:rsidRPr="009B2175" w:rsidRDefault="00DF59FF" w:rsidP="003627B4">
      <w:pPr>
        <w:rPr>
          <w:lang w:val="es-ES_tradnl"/>
        </w:rPr>
      </w:pPr>
      <w:r w:rsidRPr="009B2175">
        <w:rPr>
          <w:lang w:val="es-ES_tradnl"/>
        </w:rPr>
        <w:t xml:space="preserve">*Un pabellón deportivo en Gävle, </w:t>
      </w:r>
      <w:r w:rsidR="009B2175" w:rsidRPr="009B2175">
        <w:rPr>
          <w:lang w:val="es-ES_tradnl"/>
        </w:rPr>
        <w:t>Suecia</w:t>
      </w:r>
      <w:r w:rsidRPr="009B2175">
        <w:rPr>
          <w:lang w:val="es-ES_tradnl"/>
        </w:rPr>
        <w:t xml:space="preserve">” </w:t>
      </w:r>
    </w:p>
    <w:p w:rsidR="003627B4" w:rsidRPr="009B2175" w:rsidRDefault="00DF59FF" w:rsidP="003627B4">
      <w:pPr>
        <w:rPr>
          <w:b/>
          <w:lang w:val="es-ES_tradnl"/>
        </w:rPr>
      </w:pPr>
      <w:r w:rsidRPr="009B2175">
        <w:rPr>
          <w:b/>
          <w:lang w:val="es-ES_tradnl"/>
        </w:rPr>
        <w:t>2. Antecedentes</w:t>
      </w:r>
    </w:p>
    <w:p w:rsidR="00187709" w:rsidRPr="009B2175" w:rsidRDefault="00DF59FF" w:rsidP="003627B4">
      <w:pPr>
        <w:rPr>
          <w:lang w:val="es-ES_tradnl"/>
        </w:rPr>
      </w:pPr>
      <w:r w:rsidRPr="009B2175">
        <w:rPr>
          <w:lang w:val="es-ES_tradnl"/>
        </w:rPr>
        <w:t>Junto con la inauguración del pabellón deportivo, el ayuntamiento de Gävle celebró también su llegada a más de</w:t>
      </w:r>
      <w:r w:rsidR="009B2175">
        <w:rPr>
          <w:lang w:val="es-ES_tradnl"/>
        </w:rPr>
        <w:t xml:space="preserve"> 100.000 habitantes. Se organizó</w:t>
      </w:r>
      <w:r w:rsidRPr="009B2175">
        <w:rPr>
          <w:lang w:val="es-ES_tradnl"/>
        </w:rPr>
        <w:t xml:space="preserve"> una exposición de 100 metros de futuro, en la que </w:t>
      </w:r>
      <w:proofErr w:type="spellStart"/>
      <w:r w:rsidR="00473D6B" w:rsidRPr="009B2175">
        <w:rPr>
          <w:lang w:val="es-ES_tradnl"/>
        </w:rPr>
        <w:t>Gästrike</w:t>
      </w:r>
      <w:proofErr w:type="spellEnd"/>
      <w:r w:rsidR="00473D6B" w:rsidRPr="009B2175">
        <w:rPr>
          <w:lang w:val="es-ES_tradnl"/>
        </w:rPr>
        <w:t xml:space="preserve"> </w:t>
      </w:r>
      <w:proofErr w:type="spellStart"/>
      <w:r w:rsidR="00473D6B" w:rsidRPr="009B2175">
        <w:rPr>
          <w:lang w:val="es-ES_tradnl"/>
        </w:rPr>
        <w:t>återvinnare</w:t>
      </w:r>
      <w:proofErr w:type="spellEnd"/>
      <w:r w:rsidR="00473D6B" w:rsidRPr="009B2175">
        <w:rPr>
          <w:lang w:val="es-ES_tradnl"/>
        </w:rPr>
        <w:t xml:space="preserve"> </w:t>
      </w:r>
      <w:r w:rsidRPr="009B2175">
        <w:rPr>
          <w:lang w:val="es-ES_tradnl"/>
        </w:rPr>
        <w:t xml:space="preserve">participó  como expositor y como coordinador de una parte de la exposición. </w:t>
      </w:r>
    </w:p>
    <w:p w:rsidR="003627B4" w:rsidRPr="009B2175" w:rsidRDefault="00DF59FF" w:rsidP="003627B4">
      <w:pPr>
        <w:rPr>
          <w:b/>
          <w:lang w:val="es-ES_tradnl"/>
        </w:rPr>
      </w:pPr>
      <w:r w:rsidRPr="009B2175">
        <w:rPr>
          <w:b/>
          <w:lang w:val="es-ES_tradnl"/>
        </w:rPr>
        <w:t>3. Propósito</w:t>
      </w:r>
    </w:p>
    <w:p w:rsidR="00473D6B" w:rsidRPr="009B2175" w:rsidRDefault="00DF59FF" w:rsidP="004B4222">
      <w:pPr>
        <w:rPr>
          <w:lang w:val="es-ES_tradnl"/>
        </w:rPr>
      </w:pPr>
      <w:r w:rsidRPr="009B2175">
        <w:rPr>
          <w:lang w:val="es-ES_tradnl"/>
        </w:rPr>
        <w:t>El principal propósito de la exposi</w:t>
      </w:r>
      <w:r w:rsidR="009B2175">
        <w:rPr>
          <w:lang w:val="es-ES_tradnl"/>
        </w:rPr>
        <w:t>ción tenía como objetivo inspira</w:t>
      </w:r>
      <w:r w:rsidRPr="009B2175">
        <w:rPr>
          <w:lang w:val="es-ES_tradnl"/>
        </w:rPr>
        <w:t>r y retar a los residentes que visitaban la exposición a pensar en un modo de vida más sostenible en el period</w:t>
      </w:r>
      <w:r w:rsidR="009B2175">
        <w:rPr>
          <w:lang w:val="es-ES_tradnl"/>
        </w:rPr>
        <w:t>o</w:t>
      </w:r>
      <w:r w:rsidRPr="009B2175">
        <w:rPr>
          <w:lang w:val="es-ES_tradnl"/>
        </w:rPr>
        <w:t xml:space="preserve"> previo al 2030. Los diferentes expositor</w:t>
      </w:r>
      <w:r w:rsidR="009B2175">
        <w:rPr>
          <w:lang w:val="es-ES_tradnl"/>
        </w:rPr>
        <w:t>e</w:t>
      </w:r>
      <w:r w:rsidRPr="009B2175">
        <w:rPr>
          <w:lang w:val="es-ES_tradnl"/>
        </w:rPr>
        <w:t>s mostraban varios ejemplos que incluían nuevas técnicas, elecciones sencillas y soluciones que cualquiera puede usar en su día a día</w:t>
      </w:r>
      <w:r w:rsidR="008B6D1B" w:rsidRPr="009B2175">
        <w:rPr>
          <w:lang w:val="es-ES_tradnl"/>
        </w:rPr>
        <w:t xml:space="preserve">. </w:t>
      </w:r>
      <w:r w:rsidRPr="009B2175">
        <w:rPr>
          <w:lang w:val="es-ES_tradnl"/>
        </w:rPr>
        <w:t xml:space="preserve">Por nuestra parte, </w:t>
      </w:r>
      <w:proofErr w:type="spellStart"/>
      <w:r w:rsidR="002D175F" w:rsidRPr="009B2175">
        <w:rPr>
          <w:lang w:val="es-ES_tradnl"/>
        </w:rPr>
        <w:t>Gästrike</w:t>
      </w:r>
      <w:proofErr w:type="spellEnd"/>
      <w:r w:rsidR="002D175F" w:rsidRPr="009B2175">
        <w:rPr>
          <w:lang w:val="es-ES_tradnl"/>
        </w:rPr>
        <w:t xml:space="preserve"> </w:t>
      </w:r>
      <w:proofErr w:type="spellStart"/>
      <w:r w:rsidR="002D175F" w:rsidRPr="009B2175">
        <w:rPr>
          <w:lang w:val="es-ES_tradnl"/>
        </w:rPr>
        <w:t>återvinnare</w:t>
      </w:r>
      <w:proofErr w:type="spellEnd"/>
      <w:r w:rsidR="002D175F" w:rsidRPr="009B2175">
        <w:rPr>
          <w:lang w:val="es-ES_tradnl"/>
        </w:rPr>
        <w:t xml:space="preserve"> </w:t>
      </w:r>
      <w:r w:rsidR="009B2175">
        <w:rPr>
          <w:lang w:val="es-ES_tradnl"/>
        </w:rPr>
        <w:t>, de</w:t>
      </w:r>
      <w:r w:rsidR="00D50CBD" w:rsidRPr="009B2175">
        <w:rPr>
          <w:lang w:val="es-ES_tradnl"/>
        </w:rPr>
        <w:t>mostró a los visitant</w:t>
      </w:r>
      <w:r w:rsidR="009B2175">
        <w:rPr>
          <w:lang w:val="es-ES_tradnl"/>
        </w:rPr>
        <w:t>e</w:t>
      </w:r>
      <w:r w:rsidR="00D50CBD" w:rsidRPr="009B2175">
        <w:rPr>
          <w:lang w:val="es-ES_tradnl"/>
        </w:rPr>
        <w:t xml:space="preserve">s como consumir de forma más sostenible y como separar los residuos correctamente. </w:t>
      </w:r>
    </w:p>
    <w:p w:rsidR="008B6D1B" w:rsidRPr="009B2175" w:rsidRDefault="00D50CBD" w:rsidP="004B4222">
      <w:pPr>
        <w:rPr>
          <w:lang w:val="es-ES_tradnl"/>
        </w:rPr>
      </w:pPr>
      <w:r w:rsidRPr="009B2175">
        <w:rPr>
          <w:lang w:val="es-ES_tradnl"/>
        </w:rPr>
        <w:t>El ob</w:t>
      </w:r>
      <w:r w:rsidR="009B2175">
        <w:rPr>
          <w:lang w:val="es-ES_tradnl"/>
        </w:rPr>
        <w:t>jetivo fue</w:t>
      </w:r>
      <w:r w:rsidRPr="009B2175">
        <w:rPr>
          <w:lang w:val="es-ES_tradnl"/>
        </w:rPr>
        <w:t xml:space="preserve"> </w:t>
      </w:r>
      <w:r w:rsidR="009B2175">
        <w:rPr>
          <w:lang w:val="es-ES_tradnl"/>
        </w:rPr>
        <w:t xml:space="preserve">además, </w:t>
      </w:r>
      <w:r w:rsidRPr="009B2175">
        <w:rPr>
          <w:lang w:val="es-ES_tradnl"/>
        </w:rPr>
        <w:t xml:space="preserve"> informar a los habitant</w:t>
      </w:r>
      <w:r w:rsidR="009B2175">
        <w:rPr>
          <w:lang w:val="es-ES_tradnl"/>
        </w:rPr>
        <w:t>e</w:t>
      </w:r>
      <w:r w:rsidRPr="009B2175">
        <w:rPr>
          <w:lang w:val="es-ES_tradnl"/>
        </w:rPr>
        <w:t>s que l</w:t>
      </w:r>
      <w:r w:rsidR="009B2175">
        <w:rPr>
          <w:lang w:val="es-ES_tradnl"/>
        </w:rPr>
        <w:t xml:space="preserve">os residuos alimenticios se están usando para producir </w:t>
      </w:r>
      <w:proofErr w:type="spellStart"/>
      <w:r w:rsidR="009B2175">
        <w:rPr>
          <w:lang w:val="es-ES_tradnl"/>
        </w:rPr>
        <w:t>bio</w:t>
      </w:r>
      <w:proofErr w:type="spellEnd"/>
      <w:r w:rsidR="009B2175">
        <w:rPr>
          <w:lang w:val="es-ES_tradnl"/>
        </w:rPr>
        <w:t>-</w:t>
      </w:r>
      <w:r w:rsidRPr="009B2175">
        <w:rPr>
          <w:lang w:val="es-ES_tradnl"/>
        </w:rPr>
        <w:t xml:space="preserve">gas en una nueva planta en las afueras de Gävle,  y por ello, insistimos en la </w:t>
      </w:r>
      <w:r w:rsidR="009B2175">
        <w:rPr>
          <w:lang w:val="es-ES_tradnl"/>
        </w:rPr>
        <w:t>importancia de no mezclar el plá</w:t>
      </w:r>
      <w:r w:rsidRPr="009B2175">
        <w:rPr>
          <w:lang w:val="es-ES_tradnl"/>
        </w:rPr>
        <w:t>stic</w:t>
      </w:r>
      <w:r w:rsidR="009B2175">
        <w:rPr>
          <w:lang w:val="es-ES_tradnl"/>
        </w:rPr>
        <w:t>o con los desperdic</w:t>
      </w:r>
      <w:r w:rsidRPr="009B2175">
        <w:rPr>
          <w:lang w:val="es-ES_tradnl"/>
        </w:rPr>
        <w:t xml:space="preserve">ios alimenticios. </w:t>
      </w:r>
    </w:p>
    <w:p w:rsidR="003627B4" w:rsidRPr="009B2175" w:rsidRDefault="003627B4" w:rsidP="003627B4">
      <w:pPr>
        <w:rPr>
          <w:b/>
          <w:lang w:val="es-ES_tradnl"/>
        </w:rPr>
      </w:pPr>
      <w:r w:rsidRPr="009B2175">
        <w:rPr>
          <w:b/>
          <w:lang w:val="es-ES_tradnl"/>
        </w:rPr>
        <w:t xml:space="preserve">4. </w:t>
      </w:r>
      <w:r w:rsidR="00D50CBD" w:rsidRPr="009B2175">
        <w:rPr>
          <w:b/>
          <w:lang w:val="es-ES_tradnl"/>
        </w:rPr>
        <w:t>Objetivos</w:t>
      </w:r>
    </w:p>
    <w:p w:rsidR="001F0BA6" w:rsidRPr="009B2175" w:rsidRDefault="009B2175" w:rsidP="003627B4">
      <w:pPr>
        <w:rPr>
          <w:lang w:val="es-ES_tradnl"/>
        </w:rPr>
      </w:pPr>
      <w:r>
        <w:rPr>
          <w:lang w:val="es-ES_tradnl"/>
        </w:rPr>
        <w:t>Nuestro objetivo fue</w:t>
      </w:r>
      <w:r w:rsidR="00D50CBD" w:rsidRPr="009B2175">
        <w:rPr>
          <w:lang w:val="es-ES_tradnl"/>
        </w:rPr>
        <w:t xml:space="preserve"> alentar a los residentes a que hicieran elecciones más sostenibles</w:t>
      </w:r>
      <w:r>
        <w:rPr>
          <w:lang w:val="es-ES_tradnl"/>
        </w:rPr>
        <w:t xml:space="preserve"> y también a compartir su opin</w:t>
      </w:r>
      <w:r w:rsidR="00D50CBD" w:rsidRPr="009B2175">
        <w:rPr>
          <w:lang w:val="es-ES_tradnl"/>
        </w:rPr>
        <w:t xml:space="preserve">ión en la forma de conseguir este objetivo. </w:t>
      </w:r>
    </w:p>
    <w:p w:rsidR="003627B4" w:rsidRPr="009B2175" w:rsidRDefault="00BB67AC" w:rsidP="003627B4">
      <w:pPr>
        <w:rPr>
          <w:b/>
          <w:lang w:val="es-ES_tradnl"/>
        </w:rPr>
      </w:pPr>
      <w:r w:rsidRPr="009B2175">
        <w:rPr>
          <w:b/>
          <w:lang w:val="es-ES_tradnl"/>
        </w:rPr>
        <w:t>5. P</w:t>
      </w:r>
      <w:r w:rsidR="00D50CBD" w:rsidRPr="009B2175">
        <w:rPr>
          <w:b/>
          <w:lang w:val="es-ES_tradnl"/>
        </w:rPr>
        <w:t>lanificación</w:t>
      </w:r>
    </w:p>
    <w:p w:rsidR="00473D6B" w:rsidRPr="009B2175" w:rsidRDefault="00D50CBD" w:rsidP="003627B4">
      <w:pPr>
        <w:rPr>
          <w:lang w:val="es-ES_tradnl"/>
        </w:rPr>
      </w:pPr>
      <w:r w:rsidRPr="009B2175">
        <w:rPr>
          <w:lang w:val="es-ES_tradnl"/>
        </w:rPr>
        <w:t xml:space="preserve">Se distribuyeron mensajes, contenidos y tareas durante las reuniones.  </w:t>
      </w:r>
      <w:r w:rsidR="00473D6B" w:rsidRPr="009B2175">
        <w:rPr>
          <w:lang w:val="es-ES_tradnl"/>
        </w:rPr>
        <w:t xml:space="preserve"> </w:t>
      </w:r>
    </w:p>
    <w:p w:rsidR="00BB67AC" w:rsidRPr="009B2175" w:rsidRDefault="00D50CBD" w:rsidP="003627B4">
      <w:pPr>
        <w:rPr>
          <w:lang w:val="es-ES_tradnl"/>
        </w:rPr>
      </w:pPr>
      <w:r w:rsidRPr="009B2175">
        <w:rPr>
          <w:lang w:val="es-ES_tradnl"/>
        </w:rPr>
        <w:t>Durante el proceso de planificación era importante enfatizar el mensaje a los residentes sobre el consume</w:t>
      </w:r>
      <w:r w:rsidR="009B2175">
        <w:rPr>
          <w:lang w:val="es-ES_tradnl"/>
        </w:rPr>
        <w:t xml:space="preserve"> responsa</w:t>
      </w:r>
      <w:r w:rsidRPr="009B2175">
        <w:rPr>
          <w:lang w:val="es-ES_tradnl"/>
        </w:rPr>
        <w:t>ble y la correcta clasificación de los residuos domésticos. Durante este proceso de planificación también se discutió que se ne</w:t>
      </w:r>
      <w:r w:rsidR="009B2175">
        <w:rPr>
          <w:lang w:val="es-ES_tradnl"/>
        </w:rPr>
        <w:t>cesitaría, quien se harí</w:t>
      </w:r>
      <w:r w:rsidRPr="009B2175">
        <w:rPr>
          <w:lang w:val="es-ES_tradnl"/>
        </w:rPr>
        <w:t xml:space="preserve">a cargo y cuando se haría. </w:t>
      </w:r>
    </w:p>
    <w:p w:rsidR="00D50CBD" w:rsidRPr="009B2175" w:rsidRDefault="003627B4" w:rsidP="003627B4">
      <w:pPr>
        <w:rPr>
          <w:b/>
          <w:lang w:val="es-ES_tradnl"/>
        </w:rPr>
      </w:pPr>
      <w:r w:rsidRPr="009B2175">
        <w:rPr>
          <w:b/>
          <w:lang w:val="es-ES_tradnl"/>
        </w:rPr>
        <w:t>6.</w:t>
      </w:r>
      <w:r w:rsidR="00D50CBD" w:rsidRPr="009B2175">
        <w:rPr>
          <w:b/>
          <w:lang w:val="es-ES_tradnl"/>
        </w:rPr>
        <w:t xml:space="preserve"> Ejecución – realización práctica </w:t>
      </w:r>
    </w:p>
    <w:p w:rsidR="00DB56F0" w:rsidRPr="009B2175" w:rsidRDefault="00AE4980" w:rsidP="003627B4">
      <w:pPr>
        <w:rPr>
          <w:lang w:val="es-ES_tradnl"/>
        </w:rPr>
      </w:pPr>
      <w:r w:rsidRPr="009B2175">
        <w:rPr>
          <w:lang w:val="es-ES_tradnl"/>
        </w:rPr>
        <w:t>Se estableció un horario para realizar el seguimiento. Se hizo el seguimiento de las tareas a través de reuniones, e-mails y llamadas de teléfono. Durante el día hubo 5-6 personas instalando y desinstalando la exposición y hubo 2-4 personas durante toda</w:t>
      </w:r>
      <w:r w:rsidR="00DB56F0" w:rsidRPr="009B2175">
        <w:rPr>
          <w:lang w:val="es-ES_tradnl"/>
        </w:rPr>
        <w:t xml:space="preserve"> </w:t>
      </w:r>
      <w:r w:rsidRPr="009B2175">
        <w:rPr>
          <w:lang w:val="es-ES_tradnl"/>
        </w:rPr>
        <w:t xml:space="preserve">la jornada. </w:t>
      </w:r>
    </w:p>
    <w:p w:rsidR="00B41996" w:rsidRPr="009B2175" w:rsidRDefault="00B41996">
      <w:pPr>
        <w:rPr>
          <w:b/>
          <w:lang w:val="es-ES_tradnl"/>
        </w:rPr>
      </w:pPr>
      <w:r w:rsidRPr="009B2175">
        <w:rPr>
          <w:b/>
          <w:lang w:val="es-ES_tradnl"/>
        </w:rPr>
        <w:br w:type="page"/>
      </w:r>
    </w:p>
    <w:p w:rsidR="00B41996" w:rsidRPr="009B2175" w:rsidRDefault="00B41996" w:rsidP="003627B4">
      <w:pPr>
        <w:rPr>
          <w:b/>
          <w:lang w:val="es-ES_tradnl"/>
        </w:rPr>
      </w:pPr>
    </w:p>
    <w:p w:rsidR="003627B4" w:rsidRPr="009B2175" w:rsidRDefault="003627B4" w:rsidP="003627B4">
      <w:pPr>
        <w:rPr>
          <w:b/>
          <w:lang w:val="es-ES_tradnl"/>
        </w:rPr>
      </w:pPr>
      <w:r w:rsidRPr="009B2175">
        <w:rPr>
          <w:b/>
          <w:lang w:val="es-ES_tradnl"/>
        </w:rPr>
        <w:t xml:space="preserve">7. </w:t>
      </w:r>
      <w:r w:rsidR="00AE4980" w:rsidRPr="009B2175">
        <w:rPr>
          <w:b/>
          <w:lang w:val="es-ES_tradnl"/>
        </w:rPr>
        <w:t>Consejos prácticos</w:t>
      </w:r>
    </w:p>
    <w:p w:rsidR="00046015" w:rsidRPr="009B2175" w:rsidRDefault="00AE4980" w:rsidP="000026AE">
      <w:pPr>
        <w:pStyle w:val="ListParagraph"/>
        <w:numPr>
          <w:ilvl w:val="0"/>
          <w:numId w:val="1"/>
        </w:numPr>
        <w:rPr>
          <w:lang w:val="es-ES_tradnl"/>
        </w:rPr>
      </w:pPr>
      <w:r w:rsidRPr="009B2175">
        <w:rPr>
          <w:lang w:val="es-ES_tradnl"/>
        </w:rPr>
        <w:t xml:space="preserve">Se claro en tus propósitos y objetivos para el proyecto. </w:t>
      </w:r>
    </w:p>
    <w:p w:rsidR="000026AE" w:rsidRPr="009B2175" w:rsidRDefault="00734E7E" w:rsidP="000026AE">
      <w:pPr>
        <w:pStyle w:val="ListParagraph"/>
        <w:numPr>
          <w:ilvl w:val="0"/>
          <w:numId w:val="1"/>
        </w:numPr>
        <w:rPr>
          <w:lang w:val="es-ES_tradnl"/>
        </w:rPr>
      </w:pPr>
      <w:r w:rsidRPr="009B2175">
        <w:rPr>
          <w:lang w:val="es-ES_tradnl"/>
        </w:rPr>
        <w:t>Ten claro lo que esperas de los participantes, establece fechas límite, y revisa repetidament</w:t>
      </w:r>
      <w:r w:rsidR="000026AE" w:rsidRPr="009B2175">
        <w:rPr>
          <w:lang w:val="es-ES_tradnl"/>
        </w:rPr>
        <w:t>e</w:t>
      </w:r>
      <w:r w:rsidRPr="009B2175">
        <w:rPr>
          <w:lang w:val="es-ES_tradnl"/>
        </w:rPr>
        <w:t xml:space="preserve"> el estado de las</w:t>
      </w:r>
      <w:r w:rsidR="005D0201" w:rsidRPr="009B2175">
        <w:rPr>
          <w:lang w:val="es-ES_tradnl"/>
        </w:rPr>
        <w:t xml:space="preserve"> t</w:t>
      </w:r>
      <w:r w:rsidRPr="009B2175">
        <w:rPr>
          <w:lang w:val="es-ES_tradnl"/>
        </w:rPr>
        <w:t>areas asignadas. Anota tus decision</w:t>
      </w:r>
      <w:r w:rsidR="005D0201" w:rsidRPr="009B2175">
        <w:rPr>
          <w:lang w:val="es-ES_tradnl"/>
        </w:rPr>
        <w:t>e</w:t>
      </w:r>
      <w:r w:rsidRPr="009B2175">
        <w:rPr>
          <w:lang w:val="es-ES_tradnl"/>
        </w:rPr>
        <w:t>s</w:t>
      </w:r>
      <w:r w:rsidR="009B2175">
        <w:rPr>
          <w:lang w:val="es-ES_tradnl"/>
        </w:rPr>
        <w:t xml:space="preserve"> y distribú</w:t>
      </w:r>
      <w:r w:rsidR="005D0201" w:rsidRPr="009B2175">
        <w:rPr>
          <w:lang w:val="es-ES_tradnl"/>
        </w:rPr>
        <w:t>yelas entre</w:t>
      </w:r>
      <w:r w:rsidRPr="009B2175">
        <w:rPr>
          <w:lang w:val="es-ES_tradnl"/>
        </w:rPr>
        <w:t xml:space="preserve"> los participantes. </w:t>
      </w:r>
    </w:p>
    <w:p w:rsidR="00734E7E" w:rsidRPr="009B2175" w:rsidRDefault="00734E7E" w:rsidP="000026AE">
      <w:pPr>
        <w:pStyle w:val="ListParagraph"/>
        <w:numPr>
          <w:ilvl w:val="0"/>
          <w:numId w:val="1"/>
        </w:numPr>
        <w:rPr>
          <w:lang w:val="es-ES_tradnl"/>
        </w:rPr>
      </w:pPr>
      <w:r w:rsidRPr="009B2175">
        <w:rPr>
          <w:lang w:val="es-ES_tradnl"/>
        </w:rPr>
        <w:t xml:space="preserve">Adapta los objetivos y las peticiones de al tiempo y los recursos disponibles. </w:t>
      </w:r>
    </w:p>
    <w:p w:rsidR="000026AE" w:rsidRPr="009B2175" w:rsidRDefault="00734E7E" w:rsidP="000026AE">
      <w:pPr>
        <w:pStyle w:val="ListParagraph"/>
        <w:numPr>
          <w:ilvl w:val="0"/>
          <w:numId w:val="1"/>
        </w:numPr>
        <w:rPr>
          <w:lang w:val="es-ES_tradnl"/>
        </w:rPr>
      </w:pPr>
      <w:r w:rsidRPr="009B2175">
        <w:rPr>
          <w:lang w:val="es-ES_tradnl"/>
        </w:rPr>
        <w:t>Utiliza listas de tareas (grandes y pequeñas) con el nombre de</w:t>
      </w:r>
      <w:r w:rsidR="005D0201" w:rsidRPr="009B2175">
        <w:rPr>
          <w:lang w:val="es-ES_tradnl"/>
        </w:rPr>
        <w:t xml:space="preserve"> la persona y los plazos</w:t>
      </w:r>
      <w:r w:rsidRPr="009B2175">
        <w:rPr>
          <w:lang w:val="es-ES_tradnl"/>
        </w:rPr>
        <w:t xml:space="preserve">. </w:t>
      </w:r>
    </w:p>
    <w:p w:rsidR="00DB56F0" w:rsidRPr="009B2175" w:rsidRDefault="005D0201" w:rsidP="00DB56F0">
      <w:pPr>
        <w:pStyle w:val="ListParagraph"/>
        <w:numPr>
          <w:ilvl w:val="0"/>
          <w:numId w:val="1"/>
        </w:numPr>
        <w:rPr>
          <w:lang w:val="es-ES_tradnl"/>
        </w:rPr>
      </w:pPr>
      <w:r w:rsidRPr="009B2175">
        <w:rPr>
          <w:lang w:val="es-ES_tradnl"/>
        </w:rPr>
        <w:t xml:space="preserve">Si vas a distribuir </w:t>
      </w:r>
      <w:bookmarkStart w:id="0" w:name="_GoBack"/>
      <w:proofErr w:type="spellStart"/>
      <w:r w:rsidRPr="009B2175">
        <w:rPr>
          <w:i/>
          <w:lang w:val="es-ES_tradnl"/>
        </w:rPr>
        <w:t>merchandising</w:t>
      </w:r>
      <w:proofErr w:type="spellEnd"/>
      <w:r w:rsidRPr="009B2175">
        <w:rPr>
          <w:i/>
          <w:lang w:val="es-ES_tradnl"/>
        </w:rPr>
        <w:t xml:space="preserve">, </w:t>
      </w:r>
      <w:bookmarkEnd w:id="0"/>
      <w:r w:rsidRPr="009B2175">
        <w:rPr>
          <w:lang w:val="es-ES_tradnl"/>
        </w:rPr>
        <w:t>¡piensa de forma sost</w:t>
      </w:r>
      <w:r w:rsidR="009B2175">
        <w:rPr>
          <w:lang w:val="es-ES_tradnl"/>
        </w:rPr>
        <w:t xml:space="preserve">enible! ¡Reutiliza! Se creativo </w:t>
      </w:r>
      <w:r w:rsidRPr="009B2175">
        <w:rPr>
          <w:lang w:val="es-ES_tradnl"/>
        </w:rPr>
        <w:t xml:space="preserve">y  usa material y recursos de los que ya dispones. Pregúntate a </w:t>
      </w:r>
      <w:proofErr w:type="spellStart"/>
      <w:r w:rsidRPr="009B2175">
        <w:rPr>
          <w:lang w:val="es-ES_tradnl"/>
        </w:rPr>
        <w:t>tí</w:t>
      </w:r>
      <w:proofErr w:type="spellEnd"/>
      <w:r w:rsidRPr="009B2175">
        <w:rPr>
          <w:lang w:val="es-ES_tradnl"/>
        </w:rPr>
        <w:t xml:space="preserve"> mismo: ¿Hay algo que puedas reutilizar para diferentes ocasiones o tareas? </w:t>
      </w:r>
    </w:p>
    <w:p w:rsidR="00DB56F0" w:rsidRPr="009B2175" w:rsidRDefault="005D0201" w:rsidP="00DB56F0">
      <w:pPr>
        <w:pStyle w:val="ListParagraph"/>
        <w:numPr>
          <w:ilvl w:val="0"/>
          <w:numId w:val="1"/>
        </w:numPr>
        <w:rPr>
          <w:lang w:val="es-ES_tradnl"/>
        </w:rPr>
      </w:pPr>
      <w:r w:rsidRPr="009B2175">
        <w:rPr>
          <w:lang w:val="es-ES_tradnl"/>
        </w:rPr>
        <w:t xml:space="preserve">Es una buna idea dibujar gráficos y  hacer borradores de tus planes e ideas, para asegurarte de todos tienen la misma imagen de los que ocurre o lo que se necesita elaborar. Una imagen vale más que mil palabras… </w:t>
      </w:r>
    </w:p>
    <w:p w:rsidR="000026AE" w:rsidRPr="009B2175" w:rsidRDefault="00BE3085" w:rsidP="000026AE">
      <w:pPr>
        <w:rPr>
          <w:lang w:val="es-ES_tradnl"/>
        </w:rPr>
      </w:pPr>
      <w:r w:rsidRPr="009B2175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0A2C75B1" wp14:editId="66ABAC3D">
            <wp:simplePos x="0" y="0"/>
            <wp:positionH relativeFrom="column">
              <wp:posOffset>252758</wp:posOffset>
            </wp:positionH>
            <wp:positionV relativeFrom="paragraph">
              <wp:posOffset>109230</wp:posOffset>
            </wp:positionV>
            <wp:extent cx="2497455" cy="1393825"/>
            <wp:effectExtent l="0" t="0" r="0" b="0"/>
            <wp:wrapThrough wrapText="bothSides">
              <wp:wrapPolygon edited="0">
                <wp:start x="0" y="0"/>
                <wp:lineTo x="0" y="21256"/>
                <wp:lineTo x="21419" y="21256"/>
                <wp:lineTo x="21419" y="0"/>
                <wp:lineTo x="0" y="0"/>
              </wp:wrapPolygon>
            </wp:wrapThrough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6F0" w:rsidRPr="009B2175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62FB8F0D" wp14:editId="67ABDF54">
            <wp:simplePos x="0" y="0"/>
            <wp:positionH relativeFrom="column">
              <wp:posOffset>3705765</wp:posOffset>
            </wp:positionH>
            <wp:positionV relativeFrom="paragraph">
              <wp:posOffset>3810</wp:posOffset>
            </wp:positionV>
            <wp:extent cx="1787525" cy="2537460"/>
            <wp:effectExtent l="0" t="0" r="3175" b="0"/>
            <wp:wrapThrough wrapText="bothSides">
              <wp:wrapPolygon edited="0">
                <wp:start x="0" y="0"/>
                <wp:lineTo x="0" y="21405"/>
                <wp:lineTo x="21408" y="21405"/>
                <wp:lineTo x="21408" y="0"/>
                <wp:lineTo x="0" y="0"/>
              </wp:wrapPolygon>
            </wp:wrapThrough>
            <wp:docPr id="8" name="Bildobjekt 8" descr="O:\Gästrike Återvinnare\Enhet Kommunikation\Kommunikatörerna\Sociala medier\Bilder\Milöpedagoger foto\Gavlehov_filmer ej rensade\20170917_14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ästrike Återvinnare\Enhet Kommunikation\Kommunikatörerna\Sociala medier\Bilder\Milöpedagoger foto\Gavlehov_filmer ej rensade\20170917_144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9856" r="11092" b="3737"/>
                    <a:stretch/>
                  </pic:blipFill>
                  <pic:spPr bwMode="auto">
                    <a:xfrm>
                      <a:off x="0" y="0"/>
                      <a:ext cx="178752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015" w:rsidRPr="009B2175" w:rsidRDefault="00046015" w:rsidP="000026AE">
      <w:pPr>
        <w:rPr>
          <w:lang w:val="es-ES_tradnl"/>
        </w:rPr>
      </w:pPr>
    </w:p>
    <w:p w:rsidR="00046015" w:rsidRPr="009B2175" w:rsidRDefault="00046015" w:rsidP="000026AE">
      <w:pPr>
        <w:rPr>
          <w:lang w:val="es-ES_tradnl"/>
        </w:rPr>
      </w:pPr>
    </w:p>
    <w:p w:rsidR="00046015" w:rsidRPr="009B2175" w:rsidRDefault="00046015" w:rsidP="000026AE">
      <w:pPr>
        <w:rPr>
          <w:lang w:val="es-ES_tradnl"/>
        </w:rPr>
      </w:pPr>
    </w:p>
    <w:p w:rsidR="00BE3085" w:rsidRPr="009B2175" w:rsidRDefault="00BE3085" w:rsidP="00BE3085">
      <w:pPr>
        <w:rPr>
          <w:lang w:val="es-ES_tradnl"/>
        </w:rPr>
      </w:pPr>
    </w:p>
    <w:p w:rsidR="00BE3085" w:rsidRPr="009B2175" w:rsidRDefault="00BE3085" w:rsidP="00BE3085">
      <w:pPr>
        <w:rPr>
          <w:lang w:val="es-ES_tradnl"/>
        </w:rPr>
      </w:pPr>
    </w:p>
    <w:p w:rsidR="00DB56F0" w:rsidRPr="009B2175" w:rsidRDefault="00BE3085" w:rsidP="00BE3085">
      <w:pPr>
        <w:tabs>
          <w:tab w:val="left" w:pos="1843"/>
        </w:tabs>
        <w:rPr>
          <w:lang w:val="es-ES_tradnl"/>
        </w:rPr>
      </w:pPr>
      <w:r w:rsidRPr="009B2175">
        <w:rPr>
          <w:lang w:val="es-ES_tradnl"/>
        </w:rPr>
        <w:tab/>
      </w:r>
      <w:r w:rsidR="005D0201" w:rsidRPr="009B2175">
        <w:rPr>
          <w:sz w:val="18"/>
          <w:lang w:val="es-ES_tradnl"/>
        </w:rPr>
        <w:t>Primer esbozo</w:t>
      </w:r>
    </w:p>
    <w:p w:rsidR="00BE3085" w:rsidRPr="009B2175" w:rsidRDefault="00BE3085" w:rsidP="00BE3085">
      <w:pPr>
        <w:tabs>
          <w:tab w:val="left" w:pos="1843"/>
        </w:tabs>
        <w:rPr>
          <w:lang w:val="es-ES_tradnl"/>
        </w:rPr>
      </w:pPr>
    </w:p>
    <w:p w:rsidR="000F60F9" w:rsidRPr="009B2175" w:rsidRDefault="00BE3085" w:rsidP="00BE3085">
      <w:pPr>
        <w:tabs>
          <w:tab w:val="left" w:pos="2127"/>
          <w:tab w:val="left" w:pos="6096"/>
        </w:tabs>
        <w:rPr>
          <w:lang w:val="es-ES_tradnl"/>
        </w:rPr>
      </w:pPr>
      <w:r w:rsidRPr="009B2175">
        <w:rPr>
          <w:lang w:val="es-ES_tradnl"/>
        </w:rPr>
        <w:tab/>
      </w:r>
    </w:p>
    <w:p w:rsidR="00DE1A74" w:rsidRPr="009B2175" w:rsidRDefault="000F60F9" w:rsidP="00B41996">
      <w:pPr>
        <w:tabs>
          <w:tab w:val="left" w:pos="2127"/>
          <w:tab w:val="left" w:pos="5812"/>
        </w:tabs>
        <w:ind w:left="5812" w:hanging="5386"/>
        <w:rPr>
          <w:sz w:val="18"/>
          <w:lang w:val="es-ES_tradnl"/>
        </w:rPr>
      </w:pPr>
      <w:r w:rsidRPr="009B2175">
        <w:rPr>
          <w:lang w:val="es-ES_tradnl"/>
        </w:rPr>
        <w:tab/>
      </w:r>
      <w:r w:rsidRPr="009B2175">
        <w:rPr>
          <w:lang w:val="es-ES_tradnl"/>
        </w:rPr>
        <w:tab/>
      </w:r>
      <w:r w:rsidR="008C091F" w:rsidRPr="009B2175">
        <w:rPr>
          <w:sz w:val="18"/>
          <w:lang w:val="es-ES_tradnl"/>
        </w:rPr>
        <w:t>Result</w:t>
      </w:r>
      <w:r w:rsidR="005D0201" w:rsidRPr="009B2175">
        <w:rPr>
          <w:sz w:val="18"/>
          <w:lang w:val="es-ES_tradnl"/>
        </w:rPr>
        <w:t xml:space="preserve">ado final. Se utilizaran incluso después del evento. </w:t>
      </w:r>
      <w:r w:rsidR="008C091F" w:rsidRPr="009B2175">
        <w:rPr>
          <w:sz w:val="18"/>
          <w:lang w:val="es-ES_tradnl"/>
        </w:rPr>
        <w:t xml:space="preserve"> </w:t>
      </w:r>
    </w:p>
    <w:p w:rsidR="003627B4" w:rsidRPr="009B2175" w:rsidRDefault="003627B4" w:rsidP="003627B4">
      <w:pPr>
        <w:rPr>
          <w:b/>
          <w:lang w:val="es-ES_tradnl"/>
        </w:rPr>
      </w:pPr>
      <w:r w:rsidRPr="009B2175">
        <w:rPr>
          <w:b/>
          <w:lang w:val="es-ES_tradnl"/>
        </w:rPr>
        <w:t xml:space="preserve">8. </w:t>
      </w:r>
      <w:r w:rsidR="005D0201" w:rsidRPr="009B2175">
        <w:rPr>
          <w:b/>
          <w:lang w:val="es-ES_tradnl"/>
        </w:rPr>
        <w:t>Evaluación - resultados</w:t>
      </w:r>
    </w:p>
    <w:p w:rsidR="008C091F" w:rsidRPr="009B2175" w:rsidRDefault="005D0201" w:rsidP="003627B4">
      <w:pPr>
        <w:rPr>
          <w:lang w:val="es-ES_tradnl"/>
        </w:rPr>
      </w:pPr>
      <w:r w:rsidRPr="009B2175">
        <w:rPr>
          <w:lang w:val="es-ES_tradnl"/>
        </w:rPr>
        <w:t xml:space="preserve">Al avisarnos con poca antelación sobre nuestra implicación, tuvimos que ser eficientes, creativos y tener una planificación clara. </w:t>
      </w:r>
    </w:p>
    <w:p w:rsidR="00BE3085" w:rsidRPr="009B2175" w:rsidRDefault="005D0201" w:rsidP="003428AB">
      <w:pPr>
        <w:rPr>
          <w:lang w:val="es-ES_tradnl"/>
        </w:rPr>
      </w:pPr>
      <w:r w:rsidRPr="009B2175">
        <w:rPr>
          <w:lang w:val="es-ES_tradnl"/>
        </w:rPr>
        <w:t xml:space="preserve">Cuando </w:t>
      </w:r>
      <w:r w:rsidR="009B2175" w:rsidRPr="009B2175">
        <w:rPr>
          <w:lang w:val="es-ES_tradnl"/>
        </w:rPr>
        <w:t>se trabaja en este tipo de proyecto con diferentes organizaciones, uno debe estar prevenido en caso de cualquier e</w:t>
      </w:r>
      <w:r w:rsidR="009B2175">
        <w:rPr>
          <w:lang w:val="es-ES_tradnl"/>
        </w:rPr>
        <w:t>ventualidad como bajas o circuns</w:t>
      </w:r>
      <w:r w:rsidR="009B2175" w:rsidRPr="009B2175">
        <w:rPr>
          <w:lang w:val="es-ES_tradnl"/>
        </w:rPr>
        <w:t>tancias imprevisible. Al ser avisados para participar en el evento con tan poca antelación nuestra planificación tuvo que ser básica y simple con el fin de evitar dificultades drásticas. El resultado de nuestra planificación aseguró que el proyecto fuera un éxito.</w:t>
      </w:r>
    </w:p>
    <w:p w:rsidR="00B41996" w:rsidRPr="009B2175" w:rsidRDefault="009B2175" w:rsidP="003627B4">
      <w:pPr>
        <w:rPr>
          <w:lang w:val="es-ES_tradnl"/>
        </w:rPr>
      </w:pPr>
      <w:r w:rsidRPr="009B2175">
        <w:rPr>
          <w:lang w:val="es-ES_tradnl"/>
        </w:rPr>
        <w:t>Tuvimos un gran cantidad de visitant</w:t>
      </w:r>
      <w:r>
        <w:rPr>
          <w:lang w:val="es-ES_tradnl"/>
        </w:rPr>
        <w:t>e</w:t>
      </w:r>
      <w:r w:rsidRPr="009B2175">
        <w:rPr>
          <w:lang w:val="es-ES_tradnl"/>
        </w:rPr>
        <w:t>s con conocimientos diversos sobre el tema de sostenibilidad y gestión de residuos, y fue una experiencia placentera poder contar con ellos.</w:t>
      </w:r>
    </w:p>
    <w:p w:rsidR="00B41996" w:rsidRPr="009B2175" w:rsidRDefault="00B41996">
      <w:pPr>
        <w:rPr>
          <w:lang w:val="es-ES_tradnl"/>
        </w:rPr>
      </w:pPr>
      <w:r w:rsidRPr="009B2175">
        <w:rPr>
          <w:lang w:val="es-ES_tradnl"/>
        </w:rPr>
        <w:br w:type="page"/>
      </w:r>
    </w:p>
    <w:p w:rsidR="00DE1A74" w:rsidRPr="009B2175" w:rsidRDefault="00DE1A74" w:rsidP="003627B4">
      <w:pPr>
        <w:rPr>
          <w:lang w:val="es-ES_tradnl"/>
        </w:rPr>
      </w:pPr>
    </w:p>
    <w:p w:rsidR="00B41996" w:rsidRPr="009B2175" w:rsidRDefault="00B41996" w:rsidP="003627B4">
      <w:pPr>
        <w:rPr>
          <w:lang w:val="es-ES_tradnl"/>
        </w:rPr>
      </w:pPr>
    </w:p>
    <w:p w:rsidR="00DE1A74" w:rsidRPr="009B2175" w:rsidRDefault="00DE1A74" w:rsidP="003627B4">
      <w:pPr>
        <w:rPr>
          <w:lang w:val="es-ES_tradnl"/>
        </w:rPr>
      </w:pPr>
      <w:r w:rsidRPr="009B2175">
        <w:rPr>
          <w:noProof/>
          <w:lang w:val="es-ES_tradnl"/>
        </w:rPr>
        <w:drawing>
          <wp:inline distT="0" distB="0" distL="0" distR="0" wp14:anchorId="47A39226" wp14:editId="692AA693">
            <wp:extent cx="5732761" cy="4299571"/>
            <wp:effectExtent l="0" t="0" r="1905" b="6350"/>
            <wp:docPr id="3" name="Bildobjekt 3" descr="O:\Gästrike Återvinnare\Enhet Kommunikation\Kommunikatörerna\Sociala medier\Bilder\Milöpedagoger foto\Gavlehov_filmer ej rensade\20170917_12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Gästrike Återvinnare\Enhet Kommunikation\Kommunikatörerna\Sociala medier\Bilder\Milöpedagoger foto\Gavlehov_filmer ej rensade\20170917_123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758" cy="43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B4" w:rsidRPr="009B2175" w:rsidRDefault="009B2175" w:rsidP="003627B4">
      <w:pPr>
        <w:rPr>
          <w:lang w:val="es-ES_tradnl"/>
        </w:rPr>
      </w:pPr>
      <w:r w:rsidRPr="009B2175">
        <w:rPr>
          <w:lang w:val="es-ES_tradnl"/>
        </w:rPr>
        <w:t xml:space="preserve">Mobiliario de segunda mano y objetos reutilizados. ¿Tal vez una casa sostenible en 2030? </w:t>
      </w:r>
    </w:p>
    <w:sectPr w:rsidR="003627B4" w:rsidRPr="009B21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75" w:rsidRDefault="009B2175" w:rsidP="003627B4">
      <w:pPr>
        <w:spacing w:after="0" w:line="240" w:lineRule="auto"/>
      </w:pPr>
      <w:r>
        <w:separator/>
      </w:r>
    </w:p>
  </w:endnote>
  <w:endnote w:type="continuationSeparator" w:id="0">
    <w:p w:rsidR="009B2175" w:rsidRDefault="009B2175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75" w:rsidRDefault="009B2175">
    <w:pPr>
      <w:pStyle w:val="Footer"/>
    </w:pPr>
    <w:r>
      <w:rPr>
        <w:noProof/>
        <w:lang w:val="en-US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75" w:rsidRDefault="009B2175" w:rsidP="003627B4">
      <w:pPr>
        <w:spacing w:after="0" w:line="240" w:lineRule="auto"/>
      </w:pPr>
      <w:r>
        <w:separator/>
      </w:r>
    </w:p>
  </w:footnote>
  <w:footnote w:type="continuationSeparator" w:id="0">
    <w:p w:rsidR="009B2175" w:rsidRDefault="009B2175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75" w:rsidRDefault="009B217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BCE"/>
    <w:multiLevelType w:val="hybridMultilevel"/>
    <w:tmpl w:val="27684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026AE"/>
    <w:rsid w:val="000222FD"/>
    <w:rsid w:val="00046015"/>
    <w:rsid w:val="00053F4A"/>
    <w:rsid w:val="000F60F9"/>
    <w:rsid w:val="00187709"/>
    <w:rsid w:val="001F0BA6"/>
    <w:rsid w:val="002D175F"/>
    <w:rsid w:val="0032718C"/>
    <w:rsid w:val="003428AB"/>
    <w:rsid w:val="00345185"/>
    <w:rsid w:val="00350429"/>
    <w:rsid w:val="003627B4"/>
    <w:rsid w:val="00473D6B"/>
    <w:rsid w:val="004A3803"/>
    <w:rsid w:val="004B4222"/>
    <w:rsid w:val="005D0201"/>
    <w:rsid w:val="00734E7E"/>
    <w:rsid w:val="007D684D"/>
    <w:rsid w:val="008B6D1B"/>
    <w:rsid w:val="008C091F"/>
    <w:rsid w:val="00927D6F"/>
    <w:rsid w:val="009B2175"/>
    <w:rsid w:val="009E2894"/>
    <w:rsid w:val="00AE4980"/>
    <w:rsid w:val="00B41996"/>
    <w:rsid w:val="00BB67AC"/>
    <w:rsid w:val="00BE3085"/>
    <w:rsid w:val="00CA4D21"/>
    <w:rsid w:val="00D0600D"/>
    <w:rsid w:val="00D50CBD"/>
    <w:rsid w:val="00DB56F0"/>
    <w:rsid w:val="00DC28F2"/>
    <w:rsid w:val="00DE1A74"/>
    <w:rsid w:val="00DE5CD8"/>
    <w:rsid w:val="00DF09C8"/>
    <w:rsid w:val="00DF59FF"/>
    <w:rsid w:val="00F22A6A"/>
    <w:rsid w:val="00FD0FAD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327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F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327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F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image" Target="media/image10.png"/><Relationship Id="rId6" Type="http://schemas.openxmlformats.org/officeDocument/2006/relationships/image" Target="media/image11.jpeg"/><Relationship Id="rId7" Type="http://schemas.openxmlformats.org/officeDocument/2006/relationships/image" Target="media/image12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Maria del Carmen Escandell Romero</cp:lastModifiedBy>
  <cp:revision>2</cp:revision>
  <dcterms:created xsi:type="dcterms:W3CDTF">2018-10-13T18:04:00Z</dcterms:created>
  <dcterms:modified xsi:type="dcterms:W3CDTF">2018-10-13T18:04:00Z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20171002-10120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SkapadDatum">
    <vt:lpwstr>2017-10-02</vt:lpwstr>
  </property>
  <property fmtid="{D5CDD505-2E9C-101B-9397-08002B2CF9AE}" pid="19" name="OrgNr">
    <vt:lpwstr>
    </vt:lpwstr>
  </property>
  <property fmtid="{D5CDD505-2E9C-101B-9397-08002B2CF9AE}" pid="20" name="kund_adress">
    <vt:lpwstr>
    </vt:lpwstr>
  </property>
  <property fmtid="{D5CDD505-2E9C-101B-9397-08002B2CF9AE}" pid="21" name="dok_status">
    <vt:lpwstr>Arbetsmatrial</vt:lpwstr>
  </property>
  <property fmtid="{D5CDD505-2E9C-101B-9397-08002B2CF9AE}" pid="22" name="Kund_Nr">
    <vt:lpwstr>
    </vt:lpwstr>
  </property>
  <property fmtid="{D5CDD505-2E9C-101B-9397-08002B2CF9AE}" pid="23" name="Lev.namn">
    <vt:lpwstr>
    </vt:lpwstr>
  </property>
  <property fmtid="{D5CDD505-2E9C-101B-9397-08002B2CF9AE}" pid="24" name="Beskrivning">
    <vt:lpwstr>Utvärdering_engelsk</vt:lpwstr>
  </property>
  <property fmtid="{D5CDD505-2E9C-101B-9397-08002B2CF9AE}" pid="25" name="Epost">
    <vt:lpwstr>per-olof.hallberg@gastrikeatervinnare.se</vt:lpwstr>
  </property>
  <property fmtid="{D5CDD505-2E9C-101B-9397-08002B2CF9AE}" pid="26" name="Telefonnummer">
    <vt:lpwstr>026-17 29 23</vt:lpwstr>
  </property>
  <property fmtid="{D5CDD505-2E9C-101B-9397-08002B2CF9AE}" pid="27" name="Faxnummer">
    <vt:lpwstr>
    </vt:lpwstr>
  </property>
  <property fmtid="{D5CDD505-2E9C-101B-9397-08002B2CF9AE}" pid="28" name="Funktion_Titel">
    <vt:lpwstr>Chef Åkeriet marknad</vt:lpwstr>
  </property>
  <property fmtid="{D5CDD505-2E9C-101B-9397-08002B2CF9AE}" pid="29" name="Titel">
    <vt:lpwstr>Marknad</vt:lpwstr>
  </property>
  <property fmtid="{D5CDD505-2E9C-101B-9397-08002B2CF9AE}" pid="30" name="Dok_datum">
    <vt:filetime>2017-10-02T00:00:00Z</vt:filetime>
  </property>
</Properties>
</file>