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0E2A6D" w:rsidRPr="00B11242" w14:paraId="205AF052" w14:textId="77777777" w:rsidTr="00EB1B5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0D7937C" w14:textId="77777777" w:rsidR="000E2A6D" w:rsidRPr="00494670" w:rsidRDefault="000E2A6D" w:rsidP="00EB1B57">
            <w:pPr>
              <w:spacing w:after="0" w:line="240" w:lineRule="auto"/>
              <w:rPr>
                <w:b/>
              </w:rPr>
            </w:pPr>
            <w:r w:rsidRPr="00494670">
              <w:rPr>
                <w:b/>
                <w:u w:val="single"/>
              </w:rPr>
              <w:t xml:space="preserve">Intitulé de l’événement </w:t>
            </w:r>
            <w:proofErr w:type="gramStart"/>
            <w:r w:rsidRPr="00494670">
              <w:rPr>
                <w:b/>
                <w:u w:val="single"/>
              </w:rPr>
              <w:t>local</w:t>
            </w:r>
            <w:r w:rsidRPr="00494670">
              <w:rPr>
                <w:b/>
              </w:rPr>
              <w:t>:</w:t>
            </w:r>
            <w:proofErr w:type="gramEnd"/>
            <w:r w:rsidRPr="00494670">
              <w:rPr>
                <w:b/>
              </w:rPr>
              <w:t xml:space="preserve"> </w:t>
            </w:r>
          </w:p>
          <w:p w14:paraId="3941C0FB" w14:textId="77777777" w:rsidR="000E2A6D" w:rsidRPr="001C5A01" w:rsidRDefault="000E2A6D" w:rsidP="00EB1B57">
            <w:pPr>
              <w:spacing w:after="0" w:line="240" w:lineRule="auto"/>
              <w:rPr>
                <w:b/>
                <w:lang w:val="en-GB"/>
              </w:rPr>
            </w:pPr>
          </w:p>
          <w:p w14:paraId="2A953B38" w14:textId="77777777" w:rsidR="000E2A6D" w:rsidRPr="00C616CB" w:rsidRDefault="000E2A6D" w:rsidP="00EB1B57">
            <w:pPr>
              <w:spacing w:after="0" w:line="240" w:lineRule="auto"/>
              <w:rPr>
                <w:b/>
                <w:lang w:val="en-GB"/>
              </w:rPr>
            </w:pPr>
            <w:r w:rsidRPr="0081442C">
              <w:rPr>
                <w:lang w:val="en-GB"/>
              </w:rPr>
              <w:t xml:space="preserve"> </w:t>
            </w:r>
            <w:bookmarkStart w:id="0" w:name="_Hlk536199688"/>
            <w:bookmarkStart w:id="1" w:name="_GoBack"/>
            <w:r w:rsidRPr="00C616CB">
              <w:rPr>
                <w:b/>
                <w:lang w:val="en-GB"/>
              </w:rPr>
              <w:t>ECO CODE SESSION</w:t>
            </w:r>
            <w:bookmarkEnd w:id="0"/>
            <w:bookmarkEnd w:id="1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A0DAB9C" w14:textId="77777777" w:rsidR="000E2A6D" w:rsidRDefault="000E2A6D" w:rsidP="00EB1B57">
            <w:pPr>
              <w:spacing w:after="0" w:line="240" w:lineRule="auto"/>
              <w:rPr>
                <w:b/>
              </w:rPr>
            </w:pPr>
            <w:proofErr w:type="gramStart"/>
            <w:r w:rsidRPr="00B11242">
              <w:rPr>
                <w:b/>
                <w:u w:val="single"/>
              </w:rPr>
              <w:t>Contact</w:t>
            </w:r>
            <w:r w:rsidRPr="00B11242">
              <w:rPr>
                <w:b/>
              </w:rPr>
              <w:t>:</w:t>
            </w:r>
            <w:proofErr w:type="gramEnd"/>
            <w:r w:rsidRPr="00B11242">
              <w:rPr>
                <w:b/>
              </w:rPr>
              <w:t xml:space="preserve"> </w:t>
            </w:r>
          </w:p>
          <w:p w14:paraId="397D5876" w14:textId="77777777" w:rsidR="000E2A6D" w:rsidRPr="00B11242" w:rsidRDefault="000E2A6D" w:rsidP="00EB1B57">
            <w:pPr>
              <w:spacing w:after="0" w:line="240" w:lineRule="auto"/>
              <w:rPr>
                <w:b/>
              </w:rPr>
            </w:pPr>
          </w:p>
          <w:p w14:paraId="18B78A13" w14:textId="77777777" w:rsidR="000E2A6D" w:rsidRPr="00B11242" w:rsidRDefault="000E2A6D" w:rsidP="00EB1B57">
            <w:pPr>
              <w:spacing w:after="0" w:line="240" w:lineRule="auto"/>
              <w:rPr>
                <w:b/>
              </w:rPr>
            </w:pPr>
            <w:r w:rsidRPr="00B11242">
              <w:rPr>
                <w:b/>
              </w:rPr>
              <w:t>Lara Ramos</w:t>
            </w:r>
          </w:p>
          <w:p w14:paraId="5438C142" w14:textId="77777777" w:rsidR="000E2A6D" w:rsidRPr="00B11242" w:rsidRDefault="000E2A6D" w:rsidP="00EB1B57">
            <w:pPr>
              <w:spacing w:after="0" w:line="240" w:lineRule="auto"/>
              <w:rPr>
                <w:b/>
              </w:rPr>
            </w:pPr>
            <w:r w:rsidRPr="00B11242">
              <w:rPr>
                <w:b/>
              </w:rPr>
              <w:t>loramos@isq.pt</w:t>
            </w:r>
          </w:p>
        </w:tc>
      </w:tr>
      <w:tr w:rsidR="000E2A6D" w:rsidRPr="00E91966" w14:paraId="25443653" w14:textId="77777777" w:rsidTr="00EB1B5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507B" w14:textId="77777777" w:rsidR="000E2A6D" w:rsidRPr="00E91966" w:rsidRDefault="000E2A6D" w:rsidP="00EB1B57">
            <w:pPr>
              <w:spacing w:after="0" w:line="240" w:lineRule="auto"/>
              <w:rPr>
                <w:b/>
                <w:u w:val="single"/>
              </w:rPr>
            </w:pPr>
            <w:proofErr w:type="gramStart"/>
            <w:r w:rsidRPr="00E91966">
              <w:rPr>
                <w:b/>
                <w:bCs/>
                <w:u w:val="single"/>
              </w:rPr>
              <w:t>Période:</w:t>
            </w:r>
            <w:proofErr w:type="gramEnd"/>
          </w:p>
          <w:p w14:paraId="48965E97" w14:textId="77777777" w:rsidR="000E2A6D" w:rsidRPr="001C5A01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4BB7B3E0" w14:textId="77777777" w:rsidR="000E2A6D" w:rsidRPr="0081442C" w:rsidRDefault="000E2A6D" w:rsidP="00EB1B57">
            <w:pPr>
              <w:spacing w:after="0" w:line="240" w:lineRule="auto"/>
              <w:rPr>
                <w:lang w:val="en-GB"/>
              </w:rPr>
            </w:pPr>
            <w:r w:rsidRPr="0081442C">
              <w:rPr>
                <w:lang w:val="en-GB"/>
              </w:rPr>
              <w:t>30</w:t>
            </w:r>
            <w:r w:rsidRPr="0081442C">
              <w:rPr>
                <w:vertAlign w:val="superscript"/>
                <w:lang w:val="en-GB"/>
              </w:rPr>
              <w:t>th</w:t>
            </w:r>
            <w:r w:rsidRPr="0081442C">
              <w:rPr>
                <w:lang w:val="en-GB"/>
              </w:rPr>
              <w:t xml:space="preserve"> Mai-5</w:t>
            </w:r>
            <w:r w:rsidRPr="0081442C">
              <w:rPr>
                <w:vertAlign w:val="superscript"/>
                <w:lang w:val="en-GB"/>
              </w:rPr>
              <w:t>th</w:t>
            </w:r>
            <w:r w:rsidRPr="0081442C">
              <w:rPr>
                <w:lang w:val="en-GB"/>
              </w:rPr>
              <w:t xml:space="preserve"> June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7D3A" w14:textId="77777777" w:rsidR="000E2A6D" w:rsidRPr="001C5A01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 xml:space="preserve">Groupe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cible</w:t>
            </w:r>
            <w:proofErr w:type="spellEnd"/>
            <w:r w:rsidRPr="001C5A01">
              <w:rPr>
                <w:b/>
                <w:bCs/>
                <w:u w:val="single"/>
                <w:lang w:val="en-GB"/>
              </w:rPr>
              <w:t>:</w:t>
            </w:r>
          </w:p>
          <w:p w14:paraId="7FDD06A3" w14:textId="77777777" w:rsidR="000E2A6D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5D54A2FC" w14:textId="77777777" w:rsidR="000E2A6D" w:rsidRPr="00E91966" w:rsidRDefault="000E2A6D" w:rsidP="00EB1B57">
            <w:pPr>
              <w:spacing w:after="0" w:line="240" w:lineRule="auto"/>
            </w:pPr>
            <w:proofErr w:type="gramStart"/>
            <w:r w:rsidRPr="00E91966">
              <w:t>classes</w:t>
            </w:r>
            <w:proofErr w:type="gramEnd"/>
            <w:r w:rsidRPr="00E91966">
              <w:t xml:space="preserve"> d’apprentissage d’ISQ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C7C" w14:textId="77777777" w:rsidR="000E2A6D" w:rsidRDefault="000E2A6D" w:rsidP="00EB1B57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E45A3C">
              <w:rPr>
                <w:b/>
                <w:u w:val="single"/>
                <w:lang w:val="en-GB"/>
              </w:rPr>
              <w:t>Objecti</w:t>
            </w:r>
            <w:r>
              <w:rPr>
                <w:b/>
                <w:u w:val="single"/>
                <w:lang w:val="en-GB"/>
              </w:rPr>
              <w:t>f</w:t>
            </w:r>
            <w:r w:rsidRPr="00E45A3C">
              <w:rPr>
                <w:b/>
                <w:u w:val="single"/>
                <w:lang w:val="en-GB"/>
              </w:rPr>
              <w:t>:</w:t>
            </w:r>
          </w:p>
          <w:p w14:paraId="219D59D8" w14:textId="77777777" w:rsidR="000E2A6D" w:rsidRDefault="000E2A6D" w:rsidP="00EB1B57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</w:p>
          <w:p w14:paraId="2C8C812C" w14:textId="77777777" w:rsidR="000E2A6D" w:rsidRPr="00E91966" w:rsidRDefault="000E2A6D" w:rsidP="00EB1B57">
            <w:pPr>
              <w:spacing w:after="0" w:line="240" w:lineRule="auto"/>
              <w:ind w:left="34"/>
            </w:pPr>
            <w:r w:rsidRPr="00E91966">
              <w:t xml:space="preserve">Cette activité, intégrée au projet Co-Creative </w:t>
            </w:r>
            <w:proofErr w:type="spellStart"/>
            <w:r w:rsidRPr="00E91966">
              <w:t>Youth</w:t>
            </w:r>
            <w:proofErr w:type="spellEnd"/>
            <w:r w:rsidRPr="00E91966">
              <w:t>, vise à impliquer toutes les classes d'apprentissage d'ISQ, par la rédaction d'un ECO-CODE, afin de créer une prise de conscience environnementale au sein du département de formation d'ISQ.</w:t>
            </w:r>
          </w:p>
        </w:tc>
      </w:tr>
      <w:tr w:rsidR="000E2A6D" w:rsidRPr="00E45A3C" w14:paraId="5633D73C" w14:textId="77777777" w:rsidTr="00EB1B5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D09D" w14:textId="77777777" w:rsidR="000E2A6D" w:rsidRDefault="000E2A6D" w:rsidP="00EB1B57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  <w:r w:rsidRPr="00E45A3C">
              <w:rPr>
                <w:b/>
                <w:u w:val="single"/>
                <w:lang w:val="en-GB"/>
              </w:rPr>
              <w:t>Programme</w:t>
            </w:r>
          </w:p>
          <w:p w14:paraId="1923F54C" w14:textId="77777777" w:rsidR="000E2A6D" w:rsidRDefault="000E2A6D" w:rsidP="00EB1B57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</w:p>
          <w:p w14:paraId="13862B6B" w14:textId="77777777" w:rsidR="000E2A6D" w:rsidRDefault="000E2A6D" w:rsidP="000E2A6D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 w:rsidRPr="0081442C">
              <w:rPr>
                <w:lang w:val="en-GB"/>
              </w:rPr>
              <w:t>Vid</w:t>
            </w:r>
            <w:r>
              <w:rPr>
                <w:lang w:val="en-GB"/>
              </w:rPr>
              <w:t>é</w:t>
            </w:r>
            <w:r w:rsidRPr="0081442C">
              <w:rPr>
                <w:lang w:val="en-GB"/>
              </w:rPr>
              <w:t>o</w:t>
            </w:r>
            <w:proofErr w:type="spellEnd"/>
            <w:r w:rsidRPr="0081442C">
              <w:rPr>
                <w:lang w:val="en-GB"/>
              </w:rPr>
              <w:t xml:space="preserve"> “Circular Economy – Cradle to cradle”</w:t>
            </w:r>
          </w:p>
          <w:p w14:paraId="1D3C744D" w14:textId="77777777" w:rsidR="000E2A6D" w:rsidRPr="0081442C" w:rsidRDefault="000E2A6D" w:rsidP="000E2A6D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Kahoot game</w:t>
            </w:r>
          </w:p>
          <w:p w14:paraId="33466BF1" w14:textId="77777777" w:rsidR="000E2A6D" w:rsidRPr="0081442C" w:rsidRDefault="000E2A6D" w:rsidP="000E2A6D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</w:t>
            </w:r>
            <w:r w:rsidRPr="0081442C">
              <w:rPr>
                <w:lang w:val="en-GB"/>
              </w:rPr>
              <w:t>quest</w:t>
            </w:r>
            <w:proofErr w:type="spellEnd"/>
            <w:r w:rsidRPr="0081442C">
              <w:rPr>
                <w:lang w:val="en-GB"/>
              </w:rPr>
              <w:t>: Let’s write an Eco-Code</w:t>
            </w:r>
          </w:p>
          <w:p w14:paraId="2FA7B858" w14:textId="77777777" w:rsidR="000E2A6D" w:rsidRPr="0081442C" w:rsidRDefault="000E2A6D" w:rsidP="000E2A6D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Sessions </w:t>
            </w:r>
            <w:r w:rsidRPr="00E91966">
              <w:t>pratiques – construire un éco-code à partir de matériaux recyclés</w:t>
            </w:r>
            <w:r w:rsidRPr="0081442C">
              <w:rPr>
                <w:lang w:val="en-GB"/>
              </w:rPr>
              <w:t xml:space="preserve"> </w:t>
            </w:r>
          </w:p>
          <w:p w14:paraId="5057DFDC" w14:textId="77777777" w:rsidR="000E2A6D" w:rsidRPr="00E45A3C" w:rsidRDefault="000E2A6D" w:rsidP="00EB1B57">
            <w:pPr>
              <w:spacing w:after="0" w:line="240" w:lineRule="auto"/>
              <w:ind w:left="394"/>
              <w:rPr>
                <w:b/>
                <w:u w:val="single"/>
                <w:lang w:val="en-GB"/>
              </w:rPr>
            </w:pPr>
          </w:p>
        </w:tc>
      </w:tr>
      <w:tr w:rsidR="000E2A6D" w:rsidRPr="001C5A01" w14:paraId="7EBD0475" w14:textId="77777777" w:rsidTr="00EB1B5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0E2A6D" w:rsidRPr="00AE65A4" w14:paraId="77DB3A12" w14:textId="77777777" w:rsidTr="00EB1B5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1DD4EA3F" w14:textId="77777777" w:rsidR="000E2A6D" w:rsidRPr="00E91966" w:rsidRDefault="000E2A6D" w:rsidP="00EB1B57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E91966">
                    <w:rPr>
                      <w:b/>
                      <w:bCs/>
                      <w:u w:val="single"/>
                    </w:rPr>
                    <w:t xml:space="preserve">Partenaires impliqués dans </w:t>
                  </w:r>
                  <w:proofErr w:type="gramStart"/>
                  <w:r w:rsidRPr="00E91966">
                    <w:rPr>
                      <w:b/>
                      <w:bCs/>
                      <w:u w:val="single"/>
                    </w:rPr>
                    <w:t>l’organisation:</w:t>
                  </w:r>
                  <w:proofErr w:type="gramEnd"/>
                </w:p>
                <w:p w14:paraId="0C2B3760" w14:textId="77777777" w:rsidR="000E2A6D" w:rsidRPr="001C5A01" w:rsidRDefault="000E2A6D" w:rsidP="00EB1B57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</w:p>
                <w:p w14:paraId="70F81219" w14:textId="77777777" w:rsidR="000E2A6D" w:rsidRPr="00E91966" w:rsidRDefault="000E2A6D" w:rsidP="00EB1B57">
                  <w:pPr>
                    <w:spacing w:after="0" w:line="240" w:lineRule="auto"/>
                  </w:pPr>
                  <w:r w:rsidRPr="00E91966">
                    <w:t xml:space="preserve">Aucun partenaire externe n’a participé. </w:t>
                  </w:r>
                </w:p>
              </w:tc>
            </w:tr>
          </w:tbl>
          <w:p w14:paraId="304FC172" w14:textId="77777777" w:rsidR="000E2A6D" w:rsidRPr="001C5A01" w:rsidRDefault="000E2A6D" w:rsidP="00EB1B57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0E2A6D" w:rsidRPr="001C5A01" w14:paraId="574E5682" w14:textId="77777777" w:rsidTr="00EB1B5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8BC" w14:textId="77777777" w:rsidR="000E2A6D" w:rsidRPr="00E91966" w:rsidRDefault="000E2A6D" w:rsidP="00EB1B57">
            <w:pPr>
              <w:spacing w:after="0" w:line="240" w:lineRule="auto"/>
              <w:rPr>
                <w:b/>
                <w:u w:val="single"/>
              </w:rPr>
            </w:pPr>
            <w:r w:rsidRPr="00E91966">
              <w:rPr>
                <w:b/>
                <w:u w:val="single"/>
              </w:rPr>
              <w:t>Contexte de mise en œuvre</w:t>
            </w:r>
          </w:p>
          <w:p w14:paraId="0733246F" w14:textId="77777777" w:rsidR="000E2A6D" w:rsidRDefault="000E2A6D" w:rsidP="00EB1B57">
            <w:pPr>
              <w:spacing w:after="0" w:line="240" w:lineRule="auto"/>
              <w:rPr>
                <w:sz w:val="20"/>
                <w:lang w:val="en-GB"/>
              </w:rPr>
            </w:pPr>
          </w:p>
          <w:p w14:paraId="50096B86" w14:textId="77777777" w:rsidR="000E2A6D" w:rsidRDefault="000E2A6D" w:rsidP="00EB1B57">
            <w:pPr>
              <w:spacing w:after="0" w:line="240" w:lineRule="auto"/>
              <w:rPr>
                <w:sz w:val="20"/>
                <w:lang w:val="en-GB"/>
              </w:rPr>
            </w:pPr>
          </w:p>
          <w:p w14:paraId="146ECC2C" w14:textId="77777777" w:rsidR="000E2A6D" w:rsidRPr="00E91966" w:rsidRDefault="000E2A6D" w:rsidP="00EB1B57">
            <w:pPr>
              <w:spacing w:after="0" w:line="240" w:lineRule="auto"/>
              <w:rPr>
                <w:sz w:val="20"/>
              </w:rPr>
            </w:pPr>
            <w:r w:rsidRPr="00E91966">
              <w:t>Événement interne pour les classes d'apprentissage d'ISQ</w:t>
            </w:r>
            <w:r w:rsidRPr="00E91966">
              <w:rPr>
                <w:sz w:val="20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B50" w14:textId="77777777" w:rsidR="000E2A6D" w:rsidRPr="001C5A01" w:rsidRDefault="000E2A6D" w:rsidP="00EB1B57">
            <w:pPr>
              <w:spacing w:after="0" w:line="240" w:lineRule="auto"/>
              <w:rPr>
                <w:sz w:val="20"/>
                <w:lang w:val="en-GB"/>
              </w:rPr>
            </w:pPr>
          </w:p>
          <w:p w14:paraId="5CD6A944" w14:textId="77777777" w:rsidR="000E2A6D" w:rsidRDefault="000E2A6D" w:rsidP="00EB1B57">
            <w:pPr>
              <w:spacing w:after="0" w:line="240" w:lineRule="auto"/>
              <w:rPr>
                <w:noProof/>
                <w:lang w:val="en-GB" w:eastAsia="en-GB"/>
              </w:rPr>
            </w:pPr>
            <w:r w:rsidRPr="0081442C">
              <w:rPr>
                <w:noProof/>
                <w:lang w:val="en-GB" w:eastAsia="en-GB"/>
              </w:rPr>
              <w:drawing>
                <wp:inline distT="0" distB="0" distL="0" distR="0" wp14:anchorId="73FBFB0B" wp14:editId="24DACB63">
                  <wp:extent cx="3057525" cy="2095500"/>
                  <wp:effectExtent l="0" t="0" r="9525" b="0"/>
                  <wp:docPr id="504" name="Imag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883A0" w14:textId="77777777" w:rsidR="000E2A6D" w:rsidRPr="001C5A01" w:rsidRDefault="000E2A6D" w:rsidP="00EB1B57">
            <w:pPr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0E2A6D" w:rsidRPr="00BC13AD" w14:paraId="6414897A" w14:textId="77777777" w:rsidTr="00EB1B57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9AB5" w14:textId="77777777" w:rsidR="000E2A6D" w:rsidRDefault="000E2A6D" w:rsidP="00EB1B5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5422A5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8B94823" wp14:editId="7711693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136525</wp:posOffset>
                  </wp:positionV>
                  <wp:extent cx="3076575" cy="1696085"/>
                  <wp:effectExtent l="0" t="0" r="9525" b="0"/>
                  <wp:wrapThrough wrapText="bothSides">
                    <wp:wrapPolygon edited="0">
                      <wp:start x="0" y="0"/>
                      <wp:lineTo x="0" y="21349"/>
                      <wp:lineTo x="21533" y="21349"/>
                      <wp:lineTo x="21533" y="0"/>
                      <wp:lineTo x="0" y="0"/>
                    </wp:wrapPolygon>
                  </wp:wrapThrough>
                  <wp:docPr id="503" name="Imag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90F7A8" w14:textId="77777777" w:rsidR="000E2A6D" w:rsidRDefault="000E2A6D" w:rsidP="00EB1B5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0779C313" w14:textId="77777777" w:rsidR="000E2A6D" w:rsidRDefault="000E2A6D" w:rsidP="00EB1B5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81442C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1FF332E" wp14:editId="665B6CCF">
                  <wp:extent cx="3057525" cy="2162175"/>
                  <wp:effectExtent l="0" t="0" r="9525" b="9525"/>
                  <wp:docPr id="502" name="Imag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D579D" w14:textId="77777777" w:rsidR="000E2A6D" w:rsidRDefault="000E2A6D" w:rsidP="00EB1B5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7D570636" w14:textId="77777777" w:rsidR="000E2A6D" w:rsidRPr="001C5A01" w:rsidRDefault="000E2A6D" w:rsidP="00EB1B5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A40EAA">
              <w:rPr>
                <w:noProof/>
                <w:lang w:val="en-GB" w:eastAsia="en-GB"/>
              </w:rPr>
              <w:drawing>
                <wp:inline distT="0" distB="0" distL="0" distR="0" wp14:anchorId="5C6A4034" wp14:editId="732DE028">
                  <wp:extent cx="3057525" cy="2295525"/>
                  <wp:effectExtent l="0" t="0" r="9525" b="9525"/>
                  <wp:docPr id="501" name="Imag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4034" w14:textId="77777777" w:rsidR="000E2A6D" w:rsidRPr="00582B91" w:rsidRDefault="000E2A6D" w:rsidP="00EB1B5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582B91">
              <w:rPr>
                <w:b/>
                <w:bCs/>
                <w:u w:val="single"/>
              </w:rPr>
              <w:lastRenderedPageBreak/>
              <w:t xml:space="preserve">Brève </w:t>
            </w:r>
            <w:proofErr w:type="gramStart"/>
            <w:r w:rsidRPr="00582B91">
              <w:rPr>
                <w:b/>
                <w:bCs/>
                <w:u w:val="single"/>
              </w:rPr>
              <w:t>description:</w:t>
            </w:r>
            <w:proofErr w:type="gramEnd"/>
          </w:p>
          <w:p w14:paraId="3529C4A9" w14:textId="77777777" w:rsidR="000E2A6D" w:rsidRPr="00582B91" w:rsidRDefault="000E2A6D" w:rsidP="00EB1B57">
            <w:pPr>
              <w:jc w:val="both"/>
            </w:pPr>
          </w:p>
          <w:p w14:paraId="1E6A62F6" w14:textId="77777777" w:rsidR="000E2A6D" w:rsidRPr="00582B91" w:rsidRDefault="000E2A6D" w:rsidP="00EB1B57">
            <w:pPr>
              <w:jc w:val="both"/>
            </w:pPr>
            <w:r w:rsidRPr="00582B91">
              <w:t xml:space="preserve">Les classes d'apprentissage ont été invitées à rédiger un code écologique qui sera mis en œuvre dans les installations de formation d'ISQ. Grâce à des approches ludiques, les élèves ont atteint les objectifs de la session intégrée à l'EWSD. </w:t>
            </w:r>
          </w:p>
          <w:p w14:paraId="7263297E" w14:textId="77777777" w:rsidR="000E2A6D" w:rsidRDefault="000E2A6D" w:rsidP="00EB1B57">
            <w:pPr>
              <w:jc w:val="both"/>
              <w:rPr>
                <w:lang w:val="en-GB"/>
              </w:rPr>
            </w:pPr>
            <w:r w:rsidRPr="00582B91">
              <w:t>La session débute par une vidéo</w:t>
            </w:r>
            <w:r>
              <w:rPr>
                <w:lang w:val="en-GB"/>
              </w:rPr>
              <w:t xml:space="preserve"> - </w:t>
            </w:r>
            <w:hyperlink r:id="rId11" w:history="1">
              <w:r w:rsidRPr="00E2699E">
                <w:rPr>
                  <w:rStyle w:val="Lienhypertexte"/>
                  <w:lang w:val="en-GB"/>
                </w:rPr>
                <w:t>https://www.youtube.com/watch?v=zhFhgXb4hO4</w:t>
              </w:r>
            </w:hyperlink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–  </w:t>
            </w:r>
            <w:r w:rsidRPr="00582B91">
              <w:t>Les</w:t>
            </w:r>
            <w:proofErr w:type="gramEnd"/>
            <w:r w:rsidRPr="00582B91">
              <w:t xml:space="preserve"> étudiants étaient </w:t>
            </w:r>
            <w:proofErr w:type="spellStart"/>
            <w:r w:rsidRPr="00582B91">
              <w:t>invites</w:t>
            </w:r>
            <w:proofErr w:type="spellEnd"/>
            <w:r w:rsidRPr="00582B91">
              <w:t xml:space="preserve"> à y réfléchir.</w:t>
            </w:r>
            <w:r>
              <w:rPr>
                <w:lang w:val="en-GB"/>
              </w:rPr>
              <w:t xml:space="preserve"> </w:t>
            </w:r>
          </w:p>
          <w:p w14:paraId="613BB477" w14:textId="77777777" w:rsidR="000E2A6D" w:rsidRDefault="000E2A6D" w:rsidP="00EB1B57">
            <w:pPr>
              <w:jc w:val="both"/>
              <w:rPr>
                <w:lang w:val="en-GB"/>
              </w:rPr>
            </w:pPr>
          </w:p>
          <w:p w14:paraId="4A87366F" w14:textId="77777777" w:rsidR="000E2A6D" w:rsidRDefault="000E2A6D" w:rsidP="00EB1B57">
            <w:pPr>
              <w:jc w:val="both"/>
              <w:rPr>
                <w:lang w:val="en-GB"/>
              </w:rPr>
            </w:pPr>
          </w:p>
          <w:p w14:paraId="40402E2B" w14:textId="77777777" w:rsidR="000E2A6D" w:rsidRDefault="000E2A6D" w:rsidP="00EB1B57">
            <w:pPr>
              <w:jc w:val="both"/>
              <w:rPr>
                <w:lang w:val="en-GB"/>
              </w:rPr>
            </w:pPr>
          </w:p>
          <w:p w14:paraId="79380C65" w14:textId="77777777" w:rsidR="000E2A6D" w:rsidRDefault="000E2A6D" w:rsidP="00EB1B57">
            <w:pPr>
              <w:jc w:val="both"/>
              <w:rPr>
                <w:lang w:val="en-GB"/>
              </w:rPr>
            </w:pPr>
          </w:p>
          <w:p w14:paraId="76408AA8" w14:textId="77777777" w:rsidR="000E2A6D" w:rsidRDefault="000E2A6D" w:rsidP="00EB1B57">
            <w:pPr>
              <w:jc w:val="both"/>
              <w:rPr>
                <w:lang w:val="en-GB"/>
              </w:rPr>
            </w:pPr>
            <w:r w:rsidRPr="00582B91">
              <w:t xml:space="preserve"> </w:t>
            </w:r>
            <w:proofErr w:type="spellStart"/>
            <w:r w:rsidRPr="00582B91">
              <w:t>Kahoot</w:t>
            </w:r>
            <w:proofErr w:type="spellEnd"/>
            <w:r w:rsidRPr="00582B91">
              <w:t xml:space="preserve"> - </w:t>
            </w:r>
            <w:hyperlink r:id="rId12" w:history="1">
              <w:r w:rsidRPr="00582B91">
                <w:rPr>
                  <w:rStyle w:val="Lienhypertexte"/>
                </w:rPr>
                <w:t>https://play.kahoot.it</w:t>
              </w:r>
            </w:hyperlink>
            <w:r w:rsidRPr="00582B91">
              <w:t xml:space="preserve"> – un jeu a été planifié afin de mesurer leurs connaissances sur les sujets de l’EC – c'était aussi un moyen de mesurer l'efficacité des séances pilotes de création conjointe en cours</w:t>
            </w:r>
            <w:r>
              <w:rPr>
                <w:lang w:val="en-GB"/>
              </w:rPr>
              <w:t xml:space="preserve">. </w:t>
            </w:r>
          </w:p>
          <w:p w14:paraId="25143490" w14:textId="77777777" w:rsidR="000E2A6D" w:rsidRPr="00BC13AD" w:rsidRDefault="000E2A6D" w:rsidP="00EB1B57">
            <w:pPr>
              <w:jc w:val="both"/>
            </w:pPr>
            <w:r w:rsidRPr="00BC13AD">
              <w:t xml:space="preserve">La deuxième phase de l'activité était liée à l'ECO-CODE. Une </w:t>
            </w:r>
            <w:proofErr w:type="spellStart"/>
            <w:r w:rsidRPr="00BC13AD">
              <w:t>Web</w:t>
            </w:r>
            <w:r>
              <w:t>quest</w:t>
            </w:r>
            <w:proofErr w:type="spellEnd"/>
            <w:r w:rsidRPr="00BC13AD">
              <w:t xml:space="preserve"> a été rédigée et les élèves ont suivi les instructions et ont écrit l'ÉCO-CODE en petits groupes.</w:t>
            </w:r>
          </w:p>
          <w:p w14:paraId="13313096" w14:textId="77777777" w:rsidR="000E2A6D" w:rsidRPr="00BC13AD" w:rsidRDefault="000E2A6D" w:rsidP="00EB1B57">
            <w:pPr>
              <w:jc w:val="both"/>
            </w:pPr>
            <w:r w:rsidRPr="00BC13AD">
              <w:t xml:space="preserve">La troisième phase a été consacrée à la conception de l'ECO-CODE à partir de matériaux recyclés qu'ils ont personnellement collectés. </w:t>
            </w:r>
          </w:p>
          <w:p w14:paraId="6121ADC7" w14:textId="77777777" w:rsidR="000E2A6D" w:rsidRPr="00BC13AD" w:rsidRDefault="000E2A6D" w:rsidP="00EB1B57">
            <w:pPr>
              <w:jc w:val="both"/>
            </w:pPr>
            <w:r w:rsidRPr="00BC13AD">
              <w:t xml:space="preserve">Les ECO-CODES produits sont maintenant exposés dans les centres de formation d'ISQ, pour être lus par le personnel interne et les clients. </w:t>
            </w:r>
          </w:p>
        </w:tc>
      </w:tr>
      <w:tr w:rsidR="000E2A6D" w:rsidRPr="001C5A01" w14:paraId="1FD97258" w14:textId="77777777" w:rsidTr="00EB1B5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F387" w14:textId="77777777" w:rsidR="000E2A6D" w:rsidRPr="00BC13AD" w:rsidRDefault="000E2A6D" w:rsidP="00EB1B57">
            <w:pPr>
              <w:spacing w:after="0" w:line="240" w:lineRule="auto"/>
              <w:rPr>
                <w:b/>
                <w:u w:val="single"/>
              </w:rPr>
            </w:pPr>
            <w:r w:rsidRPr="00BC13AD">
              <w:rPr>
                <w:b/>
                <w:bCs/>
                <w:u w:val="single"/>
              </w:rPr>
              <w:lastRenderedPageBreak/>
              <w:t xml:space="preserve">Impacts/opportunités pour les partenaires locaux - participants - </w:t>
            </w:r>
            <w:proofErr w:type="gramStart"/>
            <w:r w:rsidRPr="00BC13AD">
              <w:rPr>
                <w:b/>
                <w:bCs/>
                <w:u w:val="single"/>
              </w:rPr>
              <w:t>territoire:</w:t>
            </w:r>
            <w:proofErr w:type="gramEnd"/>
          </w:p>
          <w:p w14:paraId="0A8D2C3B" w14:textId="77777777" w:rsidR="000E2A6D" w:rsidRDefault="000E2A6D" w:rsidP="00EB1B57">
            <w:pPr>
              <w:spacing w:after="0" w:line="240" w:lineRule="auto"/>
              <w:jc w:val="both"/>
              <w:rPr>
                <w:b/>
                <w:bCs/>
                <w:u w:val="single"/>
                <w:lang w:val="en-GB"/>
              </w:rPr>
            </w:pPr>
          </w:p>
          <w:p w14:paraId="64E69106" w14:textId="77777777" w:rsidR="000E2A6D" w:rsidRPr="00BC13AD" w:rsidRDefault="000E2A6D" w:rsidP="00EB1B57">
            <w:pPr>
              <w:spacing w:after="0" w:line="240" w:lineRule="auto"/>
              <w:jc w:val="both"/>
            </w:pPr>
            <w:r w:rsidRPr="00BC13AD">
              <w:t xml:space="preserve">Il est très important pour ISQ de faire participer les formateurs, les stagiaires et le personnel </w:t>
            </w:r>
            <w:r>
              <w:t>d’ISQ</w:t>
            </w:r>
            <w:r w:rsidRPr="00BC13AD">
              <w:t xml:space="preserve"> pour </w:t>
            </w:r>
            <w:r>
              <w:t xml:space="preserve">faire </w:t>
            </w:r>
            <w:r w:rsidRPr="00BC13AD">
              <w:t xml:space="preserve">changer </w:t>
            </w:r>
            <w:r>
              <w:t xml:space="preserve">ensemble </w:t>
            </w:r>
            <w:r w:rsidRPr="00BC13AD">
              <w:t>les mentalités et les comportements. L'impact dans l'organisation a été lent mais efficace. En fin de compte, nous devons être un exemple pour les clients et les jeunes stagiaires. De cet événement est né le #</w:t>
            </w:r>
            <w:proofErr w:type="spellStart"/>
            <w:r w:rsidRPr="00BC13AD">
              <w:t>OMundomudomudacomoteuexemplo</w:t>
            </w:r>
            <w:proofErr w:type="spellEnd"/>
            <w:r w:rsidRPr="00BC13AD">
              <w:t xml:space="preserve"> (#le monde est votre exemple). C'est maintenant la devise de toutes les actions RSE d'ISQ, notamment les actions </w:t>
            </w:r>
            <w:r>
              <w:t>écologiques</w:t>
            </w:r>
            <w:r w:rsidRPr="00BC13AD">
              <w:t>. Une proposition a été faite à la Direction des Ressources Humaines et à l'occasion de la Semaine Européenne de la Réduction des Déchets 2018, les bénévoles d'ISQ ont décidé de commencer à nettoyer les plages, impliquant deux municipalités et associations environnementales (voir événement</w:t>
            </w:r>
            <w:r>
              <w:t xml:space="preserve"> ISQ</w:t>
            </w:r>
            <w:r w:rsidRPr="00BC13AD">
              <w:t xml:space="preserve"> EWWR 2018</w:t>
            </w:r>
            <w:r w:rsidRPr="00BC13AD">
              <w:rPr>
                <w:bCs/>
                <w:iCs/>
              </w:rPr>
              <w:t xml:space="preserve">).  </w:t>
            </w:r>
          </w:p>
          <w:p w14:paraId="7C568FD9" w14:textId="77777777" w:rsidR="000E2A6D" w:rsidRPr="001C5A01" w:rsidRDefault="000E2A6D" w:rsidP="00EB1B57">
            <w:pPr>
              <w:spacing w:after="0" w:line="240" w:lineRule="auto"/>
              <w:jc w:val="both"/>
              <w:rPr>
                <w:b/>
                <w:bCs/>
                <w:u w:val="single"/>
                <w:lang w:val="en-GB"/>
              </w:rPr>
            </w:pPr>
          </w:p>
        </w:tc>
      </w:tr>
      <w:tr w:rsidR="000E2A6D" w:rsidRPr="001C5A01" w14:paraId="657FD42F" w14:textId="77777777" w:rsidTr="00EB1B5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CD8" w14:textId="77777777" w:rsidR="000E2A6D" w:rsidRPr="00233E98" w:rsidRDefault="000E2A6D" w:rsidP="00EB1B57">
            <w:pPr>
              <w:spacing w:after="0" w:line="240" w:lineRule="auto"/>
              <w:rPr>
                <w:b/>
                <w:u w:val="single"/>
              </w:rPr>
            </w:pPr>
            <w:r w:rsidRPr="00233E98">
              <w:rPr>
                <w:b/>
                <w:u w:val="single"/>
              </w:rPr>
              <w:t>Dissémination/</w:t>
            </w:r>
            <w:proofErr w:type="gramStart"/>
            <w:r w:rsidRPr="00233E98">
              <w:rPr>
                <w:b/>
                <w:u w:val="single"/>
              </w:rPr>
              <w:t>visibilité:</w:t>
            </w:r>
            <w:proofErr w:type="gramEnd"/>
          </w:p>
          <w:p w14:paraId="6404E11E" w14:textId="77777777" w:rsidR="000E2A6D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2A3D3668" w14:textId="77777777" w:rsidR="000E2A6D" w:rsidRPr="002B40B7" w:rsidRDefault="000E2A6D" w:rsidP="00EB1B5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Site web interne </w:t>
            </w:r>
            <w:r w:rsidRPr="002B40B7">
              <w:rPr>
                <w:lang w:val="en-GB"/>
              </w:rPr>
              <w:t xml:space="preserve">ISQ - </w:t>
            </w:r>
            <w:hyperlink r:id="rId13" w:history="1">
              <w:r w:rsidRPr="00A727B8">
                <w:rPr>
                  <w:rStyle w:val="Lienhypertexte"/>
                  <w:lang w:val="en-GB"/>
                </w:rPr>
                <w:t>http://site-interno.isq.pt/</w:t>
              </w:r>
            </w:hyperlink>
            <w:r w:rsidRPr="002B40B7">
              <w:rPr>
                <w:lang w:val="en-GB"/>
              </w:rPr>
              <w:t xml:space="preserve"> </w:t>
            </w:r>
          </w:p>
          <w:p w14:paraId="095D0CF3" w14:textId="77777777" w:rsidR="000E2A6D" w:rsidRPr="002B40B7" w:rsidRDefault="000E2A6D" w:rsidP="00EB1B57">
            <w:pPr>
              <w:spacing w:after="0" w:line="240" w:lineRule="auto"/>
              <w:rPr>
                <w:lang w:val="en-GB"/>
              </w:rPr>
            </w:pPr>
            <w:r w:rsidRPr="00233E98">
              <w:t>Réseaux sociaux</w:t>
            </w:r>
            <w:r w:rsidRPr="002B40B7">
              <w:rPr>
                <w:lang w:val="en-GB"/>
              </w:rPr>
              <w:t xml:space="preserve"> - </w:t>
            </w:r>
            <w:hyperlink r:id="rId14" w:history="1">
              <w:r w:rsidRPr="00A727B8">
                <w:rPr>
                  <w:rStyle w:val="Lienhypertexte"/>
                  <w:lang w:val="en-GB"/>
                </w:rPr>
                <w:t>https://www.facebook.com/isq.formacao</w:t>
              </w:r>
            </w:hyperlink>
            <w:r w:rsidRPr="002B40B7">
              <w:rPr>
                <w:lang w:val="en-GB"/>
              </w:rPr>
              <w:t xml:space="preserve"> </w:t>
            </w:r>
          </w:p>
          <w:p w14:paraId="51C67F99" w14:textId="77777777" w:rsidR="000E2A6D" w:rsidRPr="002B40B7" w:rsidRDefault="000E2A6D" w:rsidP="00EB1B5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B40B7">
              <w:rPr>
                <w:lang w:val="en-GB"/>
              </w:rPr>
              <w:t xml:space="preserve">ailing list </w:t>
            </w:r>
            <w:r>
              <w:rPr>
                <w:lang w:val="en-GB"/>
              </w:rPr>
              <w:t>interne</w:t>
            </w:r>
          </w:p>
          <w:p w14:paraId="4719E8B3" w14:textId="77777777" w:rsidR="000E2A6D" w:rsidRPr="001C5A01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4800E5E1" w14:textId="77777777" w:rsidR="000E2A6D" w:rsidRPr="001C5A01" w:rsidRDefault="000E2A6D" w:rsidP="00EB1B5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</w:tc>
      </w:tr>
    </w:tbl>
    <w:p w14:paraId="03121E3F" w14:textId="77777777" w:rsidR="00E37A01" w:rsidRDefault="00FE1ABC"/>
    <w:sectPr w:rsidR="00E37A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38E3" w14:textId="77777777" w:rsidR="00FE1ABC" w:rsidRDefault="00FE1ABC" w:rsidP="008C3E5D">
      <w:pPr>
        <w:spacing w:after="0" w:line="240" w:lineRule="auto"/>
      </w:pPr>
      <w:r>
        <w:separator/>
      </w:r>
    </w:p>
  </w:endnote>
  <w:endnote w:type="continuationSeparator" w:id="0">
    <w:p w14:paraId="0162EC40" w14:textId="77777777" w:rsidR="00FE1ABC" w:rsidRDefault="00FE1ABC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D3F8" w14:textId="77777777" w:rsidR="008C3E5D" w:rsidRDefault="008C3E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FB3A" w14:textId="77777777" w:rsidR="00356094" w:rsidRPr="00D90D15" w:rsidRDefault="00356094" w:rsidP="00356094">
    <w:pPr>
      <w:tabs>
        <w:tab w:val="left" w:pos="10773"/>
      </w:tabs>
      <w:autoSpaceDE w:val="0"/>
      <w:autoSpaceDN w:val="0"/>
      <w:adjustRightInd w:val="0"/>
      <w:jc w:val="center"/>
      <w:rPr>
        <w:rFonts w:ascii="Arial" w:eastAsia="Times New Roman" w:hAnsi="Arial" w:cs="Arial"/>
        <w:i/>
        <w:sz w:val="20"/>
        <w:szCs w:val="20"/>
        <w:lang w:eastAsia="en-GB"/>
      </w:rPr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 xml:space="preserve">Ce projet a été financé avec le soutien de la Commission européenne. </w:t>
    </w:r>
  </w:p>
  <w:p w14:paraId="23677A1C" w14:textId="6FA3EBCF" w:rsidR="008C3E5D" w:rsidRPr="00356094" w:rsidRDefault="00356094" w:rsidP="00356094">
    <w:pPr>
      <w:pStyle w:val="Pieddepage"/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>Cette publication n'engage que ses auteurs et la Commission ne peut être tenue responsable de l'usage qui pourrait être fait des informations qu'elle contient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EC56" w14:textId="77777777" w:rsidR="008C3E5D" w:rsidRDefault="008C3E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1E9C" w14:textId="77777777" w:rsidR="00FE1ABC" w:rsidRDefault="00FE1ABC" w:rsidP="008C3E5D">
      <w:pPr>
        <w:spacing w:after="0" w:line="240" w:lineRule="auto"/>
      </w:pPr>
      <w:r>
        <w:separator/>
      </w:r>
    </w:p>
  </w:footnote>
  <w:footnote w:type="continuationSeparator" w:id="0">
    <w:p w14:paraId="36C3673C" w14:textId="77777777" w:rsidR="00FE1ABC" w:rsidRDefault="00FE1ABC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557" w14:textId="77777777" w:rsidR="008C3E5D" w:rsidRDefault="008C3E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F7A2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0BE"/>
    <w:multiLevelType w:val="hybridMultilevel"/>
    <w:tmpl w:val="1AA6C102"/>
    <w:lvl w:ilvl="0" w:tplc="0888B58A">
      <w:numFmt w:val="bullet"/>
      <w:lvlText w:val="-"/>
      <w:lvlJc w:val="left"/>
      <w:pPr>
        <w:ind w:left="39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0E2A6D"/>
    <w:rsid w:val="00132B73"/>
    <w:rsid w:val="00144B79"/>
    <w:rsid w:val="001E63F9"/>
    <w:rsid w:val="00347E41"/>
    <w:rsid w:val="00356094"/>
    <w:rsid w:val="00437A2C"/>
    <w:rsid w:val="007A5D0E"/>
    <w:rsid w:val="008C3E5D"/>
    <w:rsid w:val="0091069C"/>
    <w:rsid w:val="00B403D2"/>
    <w:rsid w:val="00B43911"/>
    <w:rsid w:val="00E9502A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0E2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-interno.isq.p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lay.kahoot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hFhgXb4hO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isq.formaca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2019-02-25T10:01:00Z</dcterms:created>
  <dcterms:modified xsi:type="dcterms:W3CDTF">2019-02-25T10:01:00Z</dcterms:modified>
</cp:coreProperties>
</file>